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4C8" w:rsidRDefault="00AE7C2D" w:rsidP="00E30AC9">
      <w:pPr>
        <w:jc w:val="center"/>
        <w:rPr>
          <w:b/>
        </w:rPr>
      </w:pPr>
      <w:r w:rsidRPr="00E30AC9">
        <w:rPr>
          <w:b/>
        </w:rPr>
        <w:t>Проект «Школьный музей -</w:t>
      </w:r>
      <w:r w:rsidR="00E30AC9" w:rsidRPr="00E30AC9">
        <w:rPr>
          <w:b/>
        </w:rPr>
        <w:t xml:space="preserve"> </w:t>
      </w:r>
      <w:r w:rsidRPr="00E30AC9">
        <w:rPr>
          <w:b/>
        </w:rPr>
        <w:t>центр гражданско-патриотического воспитания школьников»</w:t>
      </w:r>
    </w:p>
    <w:p w:rsidR="00121858" w:rsidRPr="00E30AC9" w:rsidRDefault="00121858" w:rsidP="00E30AC9">
      <w:pPr>
        <w:jc w:val="center"/>
        <w:rPr>
          <w:b/>
        </w:rPr>
      </w:pPr>
    </w:p>
    <w:p w:rsidR="00AE7C2D" w:rsidRPr="00121858" w:rsidRDefault="00E30AC9" w:rsidP="00E30AC9">
      <w:pPr>
        <w:jc w:val="center"/>
        <w:rPr>
          <w:b/>
          <w:i/>
          <w:iCs/>
        </w:rPr>
      </w:pPr>
      <w:r w:rsidRPr="00121858">
        <w:rPr>
          <w:b/>
          <w:i/>
          <w:iCs/>
        </w:rPr>
        <w:t>Актуальность проекта</w:t>
      </w:r>
    </w:p>
    <w:p w:rsidR="00E30AC9" w:rsidRPr="00E30AC9" w:rsidRDefault="00E30AC9" w:rsidP="00E30AC9">
      <w:pPr>
        <w:ind w:firstLine="851"/>
        <w:jc w:val="both"/>
      </w:pPr>
      <w:r w:rsidRPr="00E30AC9">
        <w:t>С раннего детства человек начинает осознавать себя частицей семьи, нации, Родины. Школьный музей помогает формировать в детях чувство достоинства и гордости, ответственности и надежды, воспитывать патриотизм.</w:t>
      </w:r>
    </w:p>
    <w:p w:rsidR="00E30AC9" w:rsidRPr="00E30AC9" w:rsidRDefault="00E30AC9" w:rsidP="00E30AC9">
      <w:pPr>
        <w:ind w:firstLine="851"/>
        <w:jc w:val="both"/>
      </w:pPr>
      <w:r w:rsidRPr="00E30AC9">
        <w:t>Ребенок, подросток, который будет знать историю своего села, города, быта предков, памятников архитектуры, никогда не совершит акта вандализма ни в отношении этого объекта, ни в отношении других.</w:t>
      </w:r>
    </w:p>
    <w:p w:rsidR="00E30AC9" w:rsidRPr="00E30AC9" w:rsidRDefault="00E30AC9" w:rsidP="00E30AC9">
      <w:pPr>
        <w:ind w:firstLine="851"/>
        <w:jc w:val="both"/>
      </w:pPr>
      <w:r w:rsidRPr="00E30AC9">
        <w:t>Данный проект необходим для воспитания духовно-нравственных, гражданских и мировоззренческих качеств личности, которые проявляются в любви к Родине, к своему дому, в стремлении и умении беречь и приумножать лучшие традиции, ценности народа, национальной культуры, земли. Проект важен для сохранения исторического наследия, вовлечения в активную поисковую (исследовательскую) деятельность представителей из так называемой категории «трудных подростков».</w:t>
      </w:r>
    </w:p>
    <w:p w:rsidR="00E30AC9" w:rsidRPr="00E30AC9" w:rsidRDefault="00E30AC9" w:rsidP="00E30AC9">
      <w:pPr>
        <w:ind w:firstLine="851"/>
        <w:jc w:val="both"/>
      </w:pPr>
      <w:r w:rsidRPr="00E30AC9">
        <w:t>Цель музейной деятельности - формирование чувства ответственности за сохранение природных богатств, художественной культуры края, гордости за свое Отечество, школу, семью, т. е. чувства сопричастности к прошлому и настоящему малой Родины.</w:t>
      </w:r>
    </w:p>
    <w:p w:rsidR="00E30AC9" w:rsidRPr="00E30AC9" w:rsidRDefault="00E30AC9" w:rsidP="00E30AC9">
      <w:pPr>
        <w:ind w:firstLine="851"/>
        <w:jc w:val="both"/>
      </w:pPr>
      <w:r w:rsidRPr="00E30AC9">
        <w:t xml:space="preserve">Школьный музей, являясь частью открытого образовательного пространства, призван быть координатором гражданско-патриотической и социальной деятельности образовательной организации (далее - </w:t>
      </w:r>
      <w:r>
        <w:t>ОО</w:t>
      </w:r>
      <w:r w:rsidRPr="00E30AC9">
        <w:t>), связующей нитью между школой и учреждениями культуры, общественными организациями.</w:t>
      </w:r>
    </w:p>
    <w:p w:rsidR="00E30AC9" w:rsidRDefault="00E30AC9" w:rsidP="00E30AC9">
      <w:pPr>
        <w:ind w:firstLine="851"/>
        <w:jc w:val="both"/>
      </w:pPr>
      <w:r w:rsidRPr="00E30AC9">
        <w:t>Данный проект связан не только со школьными музеями. В рамках ФГОС общего образования становится актуальной проблема организации внеурочной деятельности, формировани</w:t>
      </w:r>
      <w:r w:rsidR="00121858">
        <w:t xml:space="preserve">е личностных, предметных и </w:t>
      </w:r>
      <w:proofErr w:type="spellStart"/>
      <w:r w:rsidR="00121858">
        <w:t>мета</w:t>
      </w:r>
      <w:r w:rsidRPr="00E30AC9">
        <w:t>предметных</w:t>
      </w:r>
      <w:proofErr w:type="spellEnd"/>
      <w:r w:rsidRPr="00E30AC9">
        <w:t xml:space="preserve"> умений обуч</w:t>
      </w:r>
      <w:r>
        <w:t>а</w:t>
      </w:r>
      <w:r w:rsidRPr="00E30AC9">
        <w:t xml:space="preserve">ющихся. Овладение универсальными учебными действиями создает возможность самостоятельного успешного освоения новых знаний, умений и компетентностей. Распространение среди педагогов понимания значимости музея как института образования, их ознакомление с различными технологиями посещения музеев, создание условий внедрения технологий музейной деятельности в урочную и предметную деятельность учителей, обеспечение интеграции преподавания различных предметов на базе музеев также относятся к области проекта «Музей - центр гражданско-патриотического </w:t>
      </w:r>
      <w:r w:rsidR="00121858">
        <w:t>воспитания школьников». В музее</w:t>
      </w:r>
      <w:r w:rsidRPr="00E30AC9">
        <w:t xml:space="preserve"> школы обучающиеся занимаются поиском, хранением, изучением и систематизацией подлинных памятников истории, культуры, природы родного края, различных предметов и документов.</w:t>
      </w:r>
    </w:p>
    <w:p w:rsidR="00121858" w:rsidRDefault="00121858" w:rsidP="00E30AC9">
      <w:pPr>
        <w:ind w:firstLine="851"/>
        <w:jc w:val="both"/>
      </w:pPr>
    </w:p>
    <w:p w:rsidR="00E960AD" w:rsidRPr="00121858" w:rsidRDefault="00E960AD" w:rsidP="00E960AD">
      <w:pPr>
        <w:jc w:val="center"/>
        <w:rPr>
          <w:b/>
          <w:i/>
        </w:rPr>
      </w:pPr>
      <w:r w:rsidRPr="00121858">
        <w:rPr>
          <w:b/>
          <w:i/>
        </w:rPr>
        <w:t xml:space="preserve">Цели, задачи, ожидаемые результаты проекта </w:t>
      </w:r>
    </w:p>
    <w:p w:rsidR="00E960AD" w:rsidRPr="00E960AD" w:rsidRDefault="00E960AD" w:rsidP="00121858">
      <w:pPr>
        <w:jc w:val="both"/>
      </w:pPr>
      <w:r w:rsidRPr="00E960AD">
        <w:rPr>
          <w:b/>
          <w:bCs/>
        </w:rPr>
        <w:t xml:space="preserve">Цель проекта: </w:t>
      </w:r>
      <w:r w:rsidRPr="00E960AD">
        <w:t>создать условия для формирования у подрастающего поколения чувства ответственности и гордости за свое Отечество, школу, семью, т.е. чувства сопричастности к прошлому и настоящему своей Родины.</w:t>
      </w:r>
    </w:p>
    <w:p w:rsidR="00E960AD" w:rsidRPr="00121858" w:rsidRDefault="00E960AD" w:rsidP="00121858">
      <w:pPr>
        <w:rPr>
          <w:b/>
          <w:bCs/>
          <w:iCs/>
        </w:rPr>
      </w:pPr>
      <w:r w:rsidRPr="00121858">
        <w:rPr>
          <w:b/>
          <w:bCs/>
          <w:iCs/>
        </w:rPr>
        <w:t>Задачи:</w:t>
      </w:r>
    </w:p>
    <w:p w:rsidR="00E960AD" w:rsidRPr="00E960AD" w:rsidRDefault="00E960AD" w:rsidP="00E960AD">
      <w:pPr>
        <w:pStyle w:val="a3"/>
        <w:numPr>
          <w:ilvl w:val="0"/>
          <w:numId w:val="4"/>
        </w:numPr>
        <w:ind w:left="426"/>
        <w:jc w:val="both"/>
      </w:pPr>
      <w:r w:rsidRPr="00E960AD">
        <w:t xml:space="preserve">Воспитывать у </w:t>
      </w:r>
      <w:proofErr w:type="gramStart"/>
      <w:r w:rsidRPr="00E960AD">
        <w:t>обучающихся</w:t>
      </w:r>
      <w:proofErr w:type="gramEnd"/>
      <w:r w:rsidRPr="00E960AD">
        <w:t xml:space="preserve"> социальную ответственность, патриотизм и гражданскую позицию по отношению к Родине, ветеранам Великой Отечественной войны.</w:t>
      </w:r>
    </w:p>
    <w:p w:rsidR="00E960AD" w:rsidRPr="00E960AD" w:rsidRDefault="00E960AD" w:rsidP="00E960AD">
      <w:pPr>
        <w:pStyle w:val="a3"/>
        <w:numPr>
          <w:ilvl w:val="0"/>
          <w:numId w:val="4"/>
        </w:numPr>
        <w:ind w:left="426"/>
        <w:jc w:val="both"/>
      </w:pPr>
      <w:r w:rsidRPr="00E960AD">
        <w:t xml:space="preserve">Формировать толерантность и </w:t>
      </w:r>
      <w:proofErr w:type="spellStart"/>
      <w:r w:rsidRPr="00E960AD">
        <w:t>коммуникативность</w:t>
      </w:r>
      <w:proofErr w:type="spellEnd"/>
      <w:r w:rsidRPr="00E960AD">
        <w:t xml:space="preserve"> как основы жизнедеятельности человека, опыта гражданского действия.</w:t>
      </w:r>
    </w:p>
    <w:p w:rsidR="00E960AD" w:rsidRPr="00E960AD" w:rsidRDefault="00E960AD" w:rsidP="00E960AD">
      <w:pPr>
        <w:pStyle w:val="a3"/>
        <w:numPr>
          <w:ilvl w:val="0"/>
          <w:numId w:val="4"/>
        </w:numPr>
        <w:ind w:left="426"/>
        <w:jc w:val="both"/>
      </w:pPr>
      <w:r w:rsidRPr="00E960AD">
        <w:t>Развивать коммуникативные компетенции, навыки исследовательской работы, поддерживать творческие способностей детей, формировать интерес к отечественной культуре и уважительное отношение к нравственным ценностям.</w:t>
      </w:r>
    </w:p>
    <w:p w:rsidR="00121858" w:rsidRDefault="00121858" w:rsidP="00121858">
      <w:pPr>
        <w:jc w:val="both"/>
        <w:rPr>
          <w:b/>
          <w:bCs/>
        </w:rPr>
      </w:pPr>
    </w:p>
    <w:p w:rsidR="00E960AD" w:rsidRPr="00E960AD" w:rsidRDefault="00E960AD" w:rsidP="00121858">
      <w:pPr>
        <w:jc w:val="both"/>
        <w:rPr>
          <w:b/>
          <w:bCs/>
        </w:rPr>
      </w:pPr>
      <w:r w:rsidRPr="00E960AD">
        <w:rPr>
          <w:b/>
          <w:bCs/>
        </w:rPr>
        <w:lastRenderedPageBreak/>
        <w:t>Ожидаемый результат:</w:t>
      </w:r>
    </w:p>
    <w:p w:rsidR="00E960AD" w:rsidRPr="00E960AD" w:rsidRDefault="00E960AD" w:rsidP="00E960AD">
      <w:pPr>
        <w:pStyle w:val="a3"/>
        <w:numPr>
          <w:ilvl w:val="0"/>
          <w:numId w:val="5"/>
        </w:numPr>
        <w:ind w:left="426"/>
        <w:jc w:val="both"/>
      </w:pPr>
      <w:r w:rsidRPr="00E960AD">
        <w:t>Внедрение новых форм освоения исторического и культурного наследия в работе с музеями.</w:t>
      </w:r>
    </w:p>
    <w:p w:rsidR="00E960AD" w:rsidRPr="00E960AD" w:rsidRDefault="00E960AD" w:rsidP="00E960AD">
      <w:pPr>
        <w:pStyle w:val="a3"/>
        <w:numPr>
          <w:ilvl w:val="0"/>
          <w:numId w:val="5"/>
        </w:numPr>
        <w:ind w:left="426"/>
        <w:jc w:val="both"/>
      </w:pPr>
      <w:r w:rsidRPr="00E960AD">
        <w:t xml:space="preserve">Разработка программы гражданско-патриотического, социального воспитания </w:t>
      </w:r>
      <w:proofErr w:type="gramStart"/>
      <w:r w:rsidRPr="00E960AD">
        <w:t>обучающихся</w:t>
      </w:r>
      <w:proofErr w:type="gramEnd"/>
      <w:r w:rsidRPr="00E960AD">
        <w:t xml:space="preserve"> на основе деятельности школьного музея.</w:t>
      </w:r>
    </w:p>
    <w:p w:rsidR="00E960AD" w:rsidRPr="00E960AD" w:rsidRDefault="00E960AD" w:rsidP="00E960AD">
      <w:pPr>
        <w:pStyle w:val="a3"/>
        <w:numPr>
          <w:ilvl w:val="0"/>
          <w:numId w:val="5"/>
        </w:numPr>
        <w:ind w:left="426"/>
        <w:jc w:val="both"/>
      </w:pPr>
      <w:r w:rsidRPr="00E960AD">
        <w:t xml:space="preserve">Повышение интереса </w:t>
      </w:r>
      <w:proofErr w:type="gramStart"/>
      <w:r w:rsidRPr="00E960AD">
        <w:t>обучающихся</w:t>
      </w:r>
      <w:proofErr w:type="gramEnd"/>
      <w:r w:rsidRPr="00E960AD">
        <w:t xml:space="preserve"> к изучению истории своего учреждения, района, проявление чувства патриотизма к своей стране, через систему творческого участия в деятельности музея.</w:t>
      </w:r>
    </w:p>
    <w:p w:rsidR="00E960AD" w:rsidRPr="00E960AD" w:rsidRDefault="00E960AD" w:rsidP="00E960AD">
      <w:pPr>
        <w:pStyle w:val="a3"/>
        <w:numPr>
          <w:ilvl w:val="0"/>
          <w:numId w:val="5"/>
        </w:numPr>
        <w:ind w:left="426"/>
        <w:jc w:val="both"/>
      </w:pPr>
      <w:r w:rsidRPr="00E960AD">
        <w:t xml:space="preserve">Повышение эффективности работы школьного музея за счет использования инновационных форм и методов для решения воспитательных задач </w:t>
      </w:r>
      <w:r w:rsidR="00C4110C">
        <w:t>ОО</w:t>
      </w:r>
      <w:r w:rsidRPr="00E960AD">
        <w:t>.</w:t>
      </w:r>
    </w:p>
    <w:p w:rsidR="00E960AD" w:rsidRPr="00E960AD" w:rsidRDefault="00E960AD" w:rsidP="00E960AD">
      <w:pPr>
        <w:pStyle w:val="a3"/>
        <w:numPr>
          <w:ilvl w:val="0"/>
          <w:numId w:val="5"/>
        </w:numPr>
        <w:ind w:left="426"/>
        <w:jc w:val="both"/>
      </w:pPr>
      <w:r w:rsidRPr="00E960AD">
        <w:t xml:space="preserve">Освоение </w:t>
      </w:r>
      <w:proofErr w:type="gramStart"/>
      <w:r w:rsidRPr="00E960AD">
        <w:t>обучающимися</w:t>
      </w:r>
      <w:proofErr w:type="gramEnd"/>
      <w:r w:rsidRPr="00E960AD">
        <w:t xml:space="preserve"> приемов музейной деятельности.</w:t>
      </w:r>
    </w:p>
    <w:p w:rsidR="00121858" w:rsidRPr="00121858" w:rsidRDefault="00E960AD" w:rsidP="00121858">
      <w:pPr>
        <w:pStyle w:val="a3"/>
        <w:numPr>
          <w:ilvl w:val="0"/>
          <w:numId w:val="5"/>
        </w:numPr>
        <w:ind w:left="0" w:firstLine="0"/>
        <w:jc w:val="both"/>
        <w:rPr>
          <w:b/>
          <w:bCs/>
        </w:rPr>
      </w:pPr>
      <w:r w:rsidRPr="00E960AD">
        <w:t>Расширение информационного пространства деятельности школьного музея «</w:t>
      </w:r>
      <w:r w:rsidR="00121858">
        <w:t>Поклонимся великим тем годам</w:t>
      </w:r>
      <w:r w:rsidRPr="00E960AD">
        <w:t xml:space="preserve">» путем сотрудничества с советом ветеранов </w:t>
      </w:r>
      <w:r w:rsidR="00121858">
        <w:t>Ленинградского района.</w:t>
      </w:r>
    </w:p>
    <w:p w:rsidR="00121858" w:rsidRDefault="00121858" w:rsidP="00121858">
      <w:pPr>
        <w:jc w:val="both"/>
      </w:pPr>
    </w:p>
    <w:p w:rsidR="00E960AD" w:rsidRPr="00121858" w:rsidRDefault="00E960AD" w:rsidP="00121858">
      <w:pPr>
        <w:jc w:val="both"/>
        <w:rPr>
          <w:b/>
          <w:bCs/>
        </w:rPr>
      </w:pPr>
      <w:r w:rsidRPr="00121858">
        <w:rPr>
          <w:b/>
        </w:rPr>
        <w:t>Ожидаемые</w:t>
      </w:r>
      <w:r w:rsidRPr="00E960AD">
        <w:t xml:space="preserve"> </w:t>
      </w:r>
      <w:r w:rsidRPr="00121858">
        <w:rPr>
          <w:b/>
          <w:bCs/>
        </w:rPr>
        <w:t>образовательные продукты:</w:t>
      </w:r>
    </w:p>
    <w:p w:rsidR="00E960AD" w:rsidRPr="00E960AD" w:rsidRDefault="00E960AD" w:rsidP="00E960AD">
      <w:pPr>
        <w:pStyle w:val="a3"/>
        <w:numPr>
          <w:ilvl w:val="0"/>
          <w:numId w:val="6"/>
        </w:numPr>
        <w:ind w:left="426"/>
        <w:jc w:val="both"/>
      </w:pPr>
      <w:r w:rsidRPr="00E960AD">
        <w:t>Презентация итоговых материалов проекта в средствах массовой информации.</w:t>
      </w:r>
    </w:p>
    <w:p w:rsidR="00E960AD" w:rsidRDefault="00E960AD" w:rsidP="00E960AD">
      <w:pPr>
        <w:pStyle w:val="a3"/>
        <w:numPr>
          <w:ilvl w:val="0"/>
          <w:numId w:val="6"/>
        </w:numPr>
        <w:ind w:left="426"/>
        <w:jc w:val="both"/>
      </w:pPr>
      <w:r w:rsidRPr="00E960AD">
        <w:t>Выпуск школьных газет, посвященных знаменательным событиям Росси</w:t>
      </w:r>
      <w:r>
        <w:t>и.</w:t>
      </w:r>
    </w:p>
    <w:p w:rsidR="00C4110C" w:rsidRPr="00C4110C" w:rsidRDefault="00C4110C" w:rsidP="00C4110C">
      <w:pPr>
        <w:ind w:firstLine="851"/>
        <w:jc w:val="both"/>
      </w:pPr>
      <w:r w:rsidRPr="00C4110C">
        <w:rPr>
          <w:b/>
          <w:bCs/>
        </w:rPr>
        <w:t xml:space="preserve">Участники проекта: </w:t>
      </w:r>
      <w:r w:rsidRPr="00C4110C">
        <w:t xml:space="preserve">заместитель директора по BP, руководитель музея </w:t>
      </w:r>
      <w:r>
        <w:t>ОО</w:t>
      </w:r>
      <w:r w:rsidRPr="00C4110C">
        <w:t>, классные руководители, педагоги дополнительного образования, ветераны ВОВ, учителя истории, обучающиеся.</w:t>
      </w:r>
    </w:p>
    <w:p w:rsidR="00C4110C" w:rsidRPr="00C4110C" w:rsidRDefault="00C4110C" w:rsidP="00C4110C">
      <w:pPr>
        <w:ind w:firstLine="851"/>
        <w:jc w:val="both"/>
        <w:rPr>
          <w:b/>
          <w:bCs/>
        </w:rPr>
      </w:pPr>
      <w:r w:rsidRPr="00C4110C">
        <w:rPr>
          <w:b/>
          <w:bCs/>
        </w:rPr>
        <w:t>Новизна проекта:</w:t>
      </w:r>
    </w:p>
    <w:p w:rsidR="00C4110C" w:rsidRPr="00C4110C" w:rsidRDefault="00C4110C" w:rsidP="00C4110C">
      <w:pPr>
        <w:ind w:firstLine="851"/>
        <w:jc w:val="both"/>
      </w:pPr>
      <w:r w:rsidRPr="00C4110C">
        <w:t xml:space="preserve">Вовлечение в активную поисковую, проектную деятельность с использованием компьютерных технологий большого количества обучающихся (не только актив музея), что позволяет сделать ее более интересной и привлекательной для школьников. Это достигается посредством системности, последовательности воспитательной работы </w:t>
      </w:r>
      <w:r>
        <w:t>ОО</w:t>
      </w:r>
      <w:r w:rsidRPr="00C4110C">
        <w:t>.</w:t>
      </w:r>
    </w:p>
    <w:p w:rsidR="00C4110C" w:rsidRPr="00C4110C" w:rsidRDefault="00C4110C" w:rsidP="00C4110C">
      <w:pPr>
        <w:ind w:firstLine="851"/>
        <w:jc w:val="both"/>
      </w:pPr>
      <w:r w:rsidRPr="00C4110C">
        <w:t>Регулярное пополнение экспозиций музея творческими, исследовательскими работами обучающихся; систематическая организация выставок проектных и творческих работ обучающихся в школе в данном направлении. Школа превращается в музей.</w:t>
      </w:r>
    </w:p>
    <w:p w:rsidR="00C4110C" w:rsidRPr="00C4110C" w:rsidRDefault="00C4110C" w:rsidP="00C4110C">
      <w:pPr>
        <w:ind w:firstLine="851"/>
        <w:jc w:val="both"/>
      </w:pPr>
      <w:r w:rsidRPr="00C4110C">
        <w:t>Объединение усилий учителей-предметников, классных руководителей, заместителя директора по BP, руководителя школьного музея в целях интеграции преподавания различных предметов на базе музея.</w:t>
      </w:r>
    </w:p>
    <w:p w:rsidR="00121858" w:rsidRDefault="00121858" w:rsidP="00C4110C">
      <w:pPr>
        <w:jc w:val="center"/>
        <w:rPr>
          <w:b/>
          <w:bCs/>
          <w:i/>
          <w:iCs/>
        </w:rPr>
      </w:pPr>
    </w:p>
    <w:p w:rsidR="00C4110C" w:rsidRPr="00C4110C" w:rsidRDefault="00C4110C" w:rsidP="00C4110C">
      <w:pPr>
        <w:jc w:val="center"/>
        <w:rPr>
          <w:b/>
          <w:bCs/>
          <w:i/>
          <w:iCs/>
        </w:rPr>
      </w:pPr>
      <w:r w:rsidRPr="00C4110C">
        <w:rPr>
          <w:b/>
          <w:bCs/>
          <w:i/>
          <w:iCs/>
        </w:rPr>
        <w:t>Содержание проекта</w:t>
      </w:r>
    </w:p>
    <w:p w:rsidR="00C4110C" w:rsidRPr="00C4110C" w:rsidRDefault="00C4110C" w:rsidP="00C4110C">
      <w:pPr>
        <w:ind w:firstLine="851"/>
        <w:jc w:val="both"/>
      </w:pPr>
      <w:r w:rsidRPr="00C4110C">
        <w:rPr>
          <w:i/>
          <w:iCs/>
        </w:rPr>
        <w:t>История создания музея</w:t>
      </w:r>
    </w:p>
    <w:p w:rsidR="00C4110C" w:rsidRPr="00C4110C" w:rsidRDefault="00121858" w:rsidP="00D24D40">
      <w:pPr>
        <w:ind w:firstLine="851"/>
        <w:jc w:val="both"/>
      </w:pPr>
      <w:r>
        <w:t xml:space="preserve">Школьный музей был создан в средней школе № </w:t>
      </w:r>
      <w:r w:rsidR="00C4110C" w:rsidRPr="00C4110C">
        <w:t xml:space="preserve">2 на улице </w:t>
      </w:r>
      <w:proofErr w:type="gramStart"/>
      <w:r>
        <w:t>Школьная</w:t>
      </w:r>
      <w:proofErr w:type="gramEnd"/>
      <w:r>
        <w:t>, 14а</w:t>
      </w:r>
      <w:r w:rsidR="00C4110C" w:rsidRPr="00C4110C">
        <w:t xml:space="preserve"> </w:t>
      </w:r>
      <w:proofErr w:type="spellStart"/>
      <w:r>
        <w:t>Нечепоренко</w:t>
      </w:r>
      <w:proofErr w:type="spellEnd"/>
      <w:r>
        <w:t xml:space="preserve"> Л.Н.</w:t>
      </w:r>
      <w:r w:rsidR="00C4110C" w:rsidRPr="00C4110C">
        <w:t xml:space="preserve"> в </w:t>
      </w:r>
      <w:r>
        <w:t>ознаменование 100-летия школы</w:t>
      </w:r>
      <w:r w:rsidR="00C4110C" w:rsidRPr="00C4110C">
        <w:t>.</w:t>
      </w:r>
    </w:p>
    <w:p w:rsidR="00C4110C" w:rsidRPr="00C4110C" w:rsidRDefault="00D24D40" w:rsidP="00C4110C">
      <w:pPr>
        <w:ind w:firstLine="851"/>
        <w:jc w:val="both"/>
      </w:pPr>
      <w:r>
        <w:t>В марте 2013</w:t>
      </w:r>
      <w:r w:rsidR="00C4110C" w:rsidRPr="00C4110C">
        <w:t xml:space="preserve"> г. </w:t>
      </w:r>
      <w:r>
        <w:t>школе</w:t>
      </w:r>
      <w:r w:rsidR="00C4110C" w:rsidRPr="00C4110C">
        <w:t xml:space="preserve"> было присвоено почетное имя </w:t>
      </w:r>
      <w:r>
        <w:t>председателя колхоза имени Кирова А.Д.Кардаша</w:t>
      </w:r>
      <w:r w:rsidR="00C4110C" w:rsidRPr="00C4110C">
        <w:t>.</w:t>
      </w:r>
    </w:p>
    <w:p w:rsidR="003839FE" w:rsidRDefault="003839FE" w:rsidP="00C4110C">
      <w:pPr>
        <w:ind w:firstLine="851"/>
        <w:jc w:val="both"/>
        <w:rPr>
          <w:i/>
          <w:iCs/>
        </w:rPr>
      </w:pPr>
    </w:p>
    <w:p w:rsidR="00D24D40" w:rsidRDefault="00C4110C" w:rsidP="00C4110C">
      <w:pPr>
        <w:ind w:firstLine="851"/>
        <w:jc w:val="both"/>
        <w:rPr>
          <w:i/>
          <w:iCs/>
        </w:rPr>
      </w:pPr>
      <w:r w:rsidRPr="00C4110C">
        <w:rPr>
          <w:i/>
          <w:iCs/>
        </w:rPr>
        <w:t xml:space="preserve">Направления развития </w:t>
      </w:r>
      <w:r w:rsidR="00D24D40">
        <w:rPr>
          <w:i/>
          <w:iCs/>
        </w:rPr>
        <w:t xml:space="preserve">школьного </w:t>
      </w:r>
      <w:r w:rsidRPr="00C4110C">
        <w:rPr>
          <w:i/>
          <w:iCs/>
        </w:rPr>
        <w:t>музея</w:t>
      </w:r>
      <w:r w:rsidR="00D24D40">
        <w:rPr>
          <w:i/>
          <w:iCs/>
        </w:rPr>
        <w:t>:</w:t>
      </w:r>
    </w:p>
    <w:p w:rsidR="00D24D40" w:rsidRPr="00D24D40" w:rsidRDefault="00D24D40" w:rsidP="00D24D40">
      <w:pPr>
        <w:pStyle w:val="a3"/>
        <w:numPr>
          <w:ilvl w:val="1"/>
          <w:numId w:val="42"/>
        </w:numPr>
        <w:jc w:val="both"/>
        <w:rPr>
          <w:i/>
          <w:iCs/>
        </w:rPr>
      </w:pPr>
      <w:r w:rsidRPr="00D24D40">
        <w:rPr>
          <w:i/>
          <w:iCs/>
        </w:rPr>
        <w:t>Школьная педагогическая хроника</w:t>
      </w:r>
    </w:p>
    <w:p w:rsidR="00D24D40" w:rsidRPr="00D24D40" w:rsidRDefault="00D24D40" w:rsidP="00D24D40">
      <w:pPr>
        <w:pStyle w:val="a3"/>
        <w:numPr>
          <w:ilvl w:val="1"/>
          <w:numId w:val="42"/>
        </w:numPr>
        <w:spacing w:after="200" w:line="276" w:lineRule="auto"/>
        <w:jc w:val="both"/>
        <w:rPr>
          <w:i/>
        </w:rPr>
      </w:pPr>
      <w:r w:rsidRPr="00D24D40">
        <w:rPr>
          <w:i/>
        </w:rPr>
        <w:t xml:space="preserve">Школа, в которой радостно жить и учиться </w:t>
      </w:r>
    </w:p>
    <w:p w:rsidR="00D24D40" w:rsidRPr="00D24D40" w:rsidRDefault="00D24D40" w:rsidP="00D24D40">
      <w:pPr>
        <w:pStyle w:val="a3"/>
        <w:numPr>
          <w:ilvl w:val="1"/>
          <w:numId w:val="42"/>
        </w:numPr>
        <w:spacing w:after="200" w:line="276" w:lineRule="auto"/>
        <w:jc w:val="both"/>
        <w:rPr>
          <w:i/>
        </w:rPr>
      </w:pPr>
      <w:r w:rsidRPr="00D24D40">
        <w:rPr>
          <w:i/>
        </w:rPr>
        <w:t xml:space="preserve">Его имя носит наша школа </w:t>
      </w:r>
    </w:p>
    <w:p w:rsidR="00D24D40" w:rsidRPr="00D24D40" w:rsidRDefault="00D24D40" w:rsidP="00D24D40">
      <w:pPr>
        <w:pStyle w:val="a3"/>
        <w:numPr>
          <w:ilvl w:val="1"/>
          <w:numId w:val="42"/>
        </w:numPr>
        <w:spacing w:after="200" w:line="276" w:lineRule="auto"/>
        <w:jc w:val="both"/>
        <w:rPr>
          <w:i/>
        </w:rPr>
      </w:pPr>
      <w:r w:rsidRPr="00D24D40">
        <w:rPr>
          <w:i/>
        </w:rPr>
        <w:t>Поклонимся великим тем годам.</w:t>
      </w:r>
    </w:p>
    <w:p w:rsidR="00D24D40" w:rsidRPr="00D24D40" w:rsidRDefault="00D24D40" w:rsidP="00D24D40">
      <w:pPr>
        <w:pStyle w:val="a3"/>
        <w:numPr>
          <w:ilvl w:val="1"/>
          <w:numId w:val="42"/>
        </w:numPr>
        <w:spacing w:after="200" w:line="276" w:lineRule="auto"/>
        <w:jc w:val="both"/>
        <w:rPr>
          <w:i/>
        </w:rPr>
      </w:pPr>
      <w:r w:rsidRPr="00D24D40">
        <w:rPr>
          <w:i/>
        </w:rPr>
        <w:t>Интересные люди - интересных судьбы</w:t>
      </w:r>
    </w:p>
    <w:p w:rsidR="00D24D40" w:rsidRPr="00D24D40" w:rsidRDefault="00D24D40" w:rsidP="00D24D40">
      <w:pPr>
        <w:pStyle w:val="a3"/>
        <w:numPr>
          <w:ilvl w:val="1"/>
          <w:numId w:val="42"/>
        </w:numPr>
        <w:spacing w:after="200" w:line="276" w:lineRule="auto"/>
        <w:jc w:val="both"/>
        <w:rPr>
          <w:i/>
        </w:rPr>
      </w:pPr>
      <w:r w:rsidRPr="00D24D40">
        <w:rPr>
          <w:i/>
        </w:rPr>
        <w:t xml:space="preserve">Наши успехи в спорте и творчестве </w:t>
      </w:r>
    </w:p>
    <w:p w:rsidR="00D24D40" w:rsidRPr="00D24D40" w:rsidRDefault="00D24D40" w:rsidP="00D24D40">
      <w:pPr>
        <w:spacing w:after="200" w:line="276" w:lineRule="auto"/>
        <w:ind w:left="720"/>
        <w:contextualSpacing/>
        <w:jc w:val="both"/>
        <w:rPr>
          <w:sz w:val="28"/>
          <w:szCs w:val="28"/>
        </w:rPr>
      </w:pPr>
    </w:p>
    <w:p w:rsidR="00D24D40" w:rsidRDefault="00D24D40" w:rsidP="00C4110C">
      <w:pPr>
        <w:ind w:firstLine="851"/>
        <w:jc w:val="both"/>
        <w:rPr>
          <w:i/>
          <w:iCs/>
        </w:rPr>
      </w:pPr>
    </w:p>
    <w:p w:rsidR="00C4110C" w:rsidRDefault="00C4110C" w:rsidP="00C4110C">
      <w:pPr>
        <w:ind w:firstLine="851"/>
        <w:jc w:val="both"/>
      </w:pPr>
      <w:r w:rsidRPr="00C4110C">
        <w:rPr>
          <w:i/>
          <w:iCs/>
        </w:rPr>
        <w:lastRenderedPageBreak/>
        <w:t xml:space="preserve"> </w:t>
      </w:r>
      <w:r w:rsidRPr="00C4110C">
        <w:t xml:space="preserve">За годы своего существования музей добился определенных результатов, а школой был накоплен достаточно богатый опыт краеведческой работы. </w:t>
      </w:r>
      <w:proofErr w:type="gramStart"/>
      <w:r w:rsidR="00504039">
        <w:t>Школьный</w:t>
      </w:r>
      <w:proofErr w:type="gramEnd"/>
      <w:r w:rsidR="00504039">
        <w:t xml:space="preserve"> </w:t>
      </w:r>
      <w:r w:rsidRPr="00C4110C">
        <w:t xml:space="preserve"> развивается в трех направлениях (схема):</w:t>
      </w:r>
    </w:p>
    <w:p w:rsidR="00504039" w:rsidRDefault="00504039" w:rsidP="00C4110C">
      <w:pPr>
        <w:ind w:firstLine="851"/>
        <w:jc w:val="both"/>
      </w:pPr>
    </w:p>
    <w:p w:rsidR="000C01AC" w:rsidRDefault="000C01AC" w:rsidP="00C4110C">
      <w:pPr>
        <w:ind w:firstLine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159580</wp:posOffset>
                </wp:positionH>
                <wp:positionV relativeFrom="paragraph">
                  <wp:posOffset>38393</wp:posOffset>
                </wp:positionV>
                <wp:extent cx="5617992" cy="298939"/>
                <wp:effectExtent l="0" t="0" r="20955" b="254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7992" cy="2989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1AC" w:rsidRDefault="000C01AC" w:rsidP="000C01AC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 xml:space="preserve">Направления </w:t>
                            </w:r>
                            <w:r w:rsidRPr="000C01AC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 развития и экспозиции музея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2.55pt;margin-top:3pt;width:442.35pt;height:2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" fillcolor="white [3201]" strokecolor="#4f81bd [3204]" strokeweight="2pt">
                <v:textbox>
                  <w:txbxContent>
                    <w:p w:rsidR="000C01AC" w:rsidRDefault="000C01AC" w:rsidP="000C01AC">
                      <w:pPr>
                        <w:jc w:val="center"/>
                      </w:pPr>
                      <w:r>
                        <w:rPr>
                          <w:color w:val="000000"/>
                        </w:rPr>
                        <w:t xml:space="preserve">Направления </w:t>
                      </w:r>
                      <w:r w:rsidRPr="000C01AC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 развития и экспозиции музея</w:t>
                      </w:r>
                    </w:p>
                  </w:txbxContent>
                </v:textbox>
              </v:rect>
            </w:pict>
          </mc:Fallback>
        </mc:AlternateContent>
      </w:r>
    </w:p>
    <w:p w:rsidR="00504039" w:rsidRDefault="00504039" w:rsidP="00C4110C">
      <w:pPr>
        <w:ind w:firstLine="851"/>
        <w:jc w:val="both"/>
      </w:pPr>
    </w:p>
    <w:p w:rsidR="000C01AC" w:rsidRDefault="00A46256" w:rsidP="00C4110C">
      <w:pPr>
        <w:ind w:firstLine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806A1F" wp14:editId="6C73EE5E">
                <wp:simplePos x="0" y="0"/>
                <wp:positionH relativeFrom="column">
                  <wp:posOffset>4072157</wp:posOffset>
                </wp:positionH>
                <wp:positionV relativeFrom="paragraph">
                  <wp:posOffset>153865</wp:posOffset>
                </wp:positionV>
                <wp:extent cx="1531620" cy="554258"/>
                <wp:effectExtent l="0" t="0" r="11430" b="1778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5542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256" w:rsidRDefault="00A46256" w:rsidP="00A46256">
                            <w:pPr>
                              <w:jc w:val="center"/>
                            </w:pPr>
                            <w:r>
                              <w:t>Его имя носит школа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7" style="position:absolute;left:0;text-align:left;margin-left:320.65pt;margin-top:12.1pt;width:120.6pt;height:43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" fillcolor="white [3201]" strokecolor="#4f81bd [3204]" strokeweight="2pt">
                <v:textbox>
                  <w:txbxContent>
                    <w:p w:rsidR="00A46256" w:rsidRDefault="00A46256" w:rsidP="00A46256">
                      <w:pPr>
                        <w:jc w:val="center"/>
                      </w:pPr>
                      <w:r>
                        <w:t>Его имя носит школа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170D45" wp14:editId="5564FCC9">
                <wp:simplePos x="0" y="0"/>
                <wp:positionH relativeFrom="column">
                  <wp:posOffset>2084705</wp:posOffset>
                </wp:positionH>
                <wp:positionV relativeFrom="paragraph">
                  <wp:posOffset>100965</wp:posOffset>
                </wp:positionV>
                <wp:extent cx="1531620" cy="607060"/>
                <wp:effectExtent l="0" t="0" r="11430" b="2159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607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256" w:rsidRDefault="00A46256" w:rsidP="00A46256">
                            <w:pPr>
                              <w:jc w:val="center"/>
                            </w:pPr>
                            <w:r>
                              <w:t>История школы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left:0;text-align:left;margin-left:164.15pt;margin-top:7.95pt;width:120.6pt;height:47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" fillcolor="white [3201]" strokecolor="#4f81bd [3204]" strokeweight="2pt">
                <v:textbox>
                  <w:txbxContent>
                    <w:p w:rsidR="00A46256" w:rsidRDefault="00A46256" w:rsidP="00A46256">
                      <w:pPr>
                        <w:jc w:val="center"/>
                      </w:pPr>
                      <w:r>
                        <w:t>История школы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429A71" wp14:editId="7C2B9858">
                <wp:simplePos x="0" y="0"/>
                <wp:positionH relativeFrom="column">
                  <wp:posOffset>97790</wp:posOffset>
                </wp:positionH>
                <wp:positionV relativeFrom="paragraph">
                  <wp:posOffset>153670</wp:posOffset>
                </wp:positionV>
                <wp:extent cx="1531620" cy="553720"/>
                <wp:effectExtent l="0" t="0" r="11430" b="1778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553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256" w:rsidRDefault="00A46256" w:rsidP="00A46256">
                            <w:pPr>
                              <w:jc w:val="center"/>
                            </w:pPr>
                            <w:r>
                              <w:t xml:space="preserve">Военно-патриотическое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9" style="position:absolute;left:0;text-align:left;margin-left:7.7pt;margin-top:12.1pt;width:120.6pt;height:4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" fillcolor="white [3201]" strokecolor="#4f81bd [3204]" strokeweight="2pt">
                <v:textbox>
                  <w:txbxContent>
                    <w:p w:rsidR="00A46256" w:rsidRDefault="00A46256" w:rsidP="00A46256">
                      <w:pPr>
                        <w:jc w:val="center"/>
                      </w:pPr>
                      <w:r>
                        <w:t xml:space="preserve">Военно-патриотическое </w:t>
                      </w:r>
                    </w:p>
                  </w:txbxContent>
                </v:textbox>
              </v:rect>
            </w:pict>
          </mc:Fallback>
        </mc:AlternateContent>
      </w:r>
    </w:p>
    <w:p w:rsidR="000C01AC" w:rsidRDefault="000C01AC" w:rsidP="00C4110C">
      <w:pPr>
        <w:ind w:firstLine="851"/>
        <w:jc w:val="both"/>
      </w:pPr>
    </w:p>
    <w:p w:rsidR="000C01AC" w:rsidRDefault="000C01AC" w:rsidP="00C4110C">
      <w:pPr>
        <w:ind w:firstLine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5109650</wp:posOffset>
                </wp:positionH>
                <wp:positionV relativeFrom="paragraph">
                  <wp:posOffset>93492</wp:posOffset>
                </wp:positionV>
                <wp:extent cx="8792" cy="264160"/>
                <wp:effectExtent l="76200" t="0" r="67945" b="5969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2" cy="2641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402.35pt;margin-top:7.35pt;width:.7pt;height:20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2823650</wp:posOffset>
                </wp:positionH>
                <wp:positionV relativeFrom="paragraph">
                  <wp:posOffset>92905</wp:posOffset>
                </wp:positionV>
                <wp:extent cx="17584" cy="264747"/>
                <wp:effectExtent l="76200" t="0" r="59055" b="5969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84" cy="2647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222.35pt;margin-top:7.3pt;width:1.4pt;height:20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" strokecolor="#4579b8 [3044]">
                <v:stroke endarrow="open"/>
              </v:shape>
            </w:pict>
          </mc:Fallback>
        </mc:AlternateContent>
      </w:r>
    </w:p>
    <w:p w:rsidR="000C01AC" w:rsidRDefault="00A46256" w:rsidP="00C4110C">
      <w:pPr>
        <w:ind w:firstLine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74C8F" wp14:editId="58B0BEC6">
                <wp:simplePos x="0" y="0"/>
                <wp:positionH relativeFrom="column">
                  <wp:posOffset>819150</wp:posOffset>
                </wp:positionH>
                <wp:positionV relativeFrom="paragraph">
                  <wp:posOffset>146002</wp:posOffset>
                </wp:positionV>
                <wp:extent cx="8255" cy="264160"/>
                <wp:effectExtent l="76200" t="0" r="67945" b="5969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2641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64.5pt;margin-top:11.5pt;width:.65pt;height:20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</w:p>
    <w:p w:rsidR="000C01AC" w:rsidRDefault="00B90B0C" w:rsidP="00C4110C">
      <w:pPr>
        <w:ind w:firstLine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4828296</wp:posOffset>
                </wp:positionH>
                <wp:positionV relativeFrom="paragraph">
                  <wp:posOffset>15533</wp:posOffset>
                </wp:positionV>
                <wp:extent cx="0" cy="263769"/>
                <wp:effectExtent l="95250" t="0" r="57150" b="6032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76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3" o:spid="_x0000_s1026" type="#_x0000_t32" style="position:absolute;margin-left:380.2pt;margin-top:1.2pt;width:0;height:20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  <w:r w:rsidR="007B78F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47B6B0" wp14:editId="14383623">
                <wp:simplePos x="0" y="0"/>
                <wp:positionH relativeFrom="column">
                  <wp:posOffset>2809680</wp:posOffset>
                </wp:positionH>
                <wp:positionV relativeFrom="paragraph">
                  <wp:posOffset>16656</wp:posOffset>
                </wp:positionV>
                <wp:extent cx="8255" cy="264160"/>
                <wp:effectExtent l="76200" t="0" r="67945" b="5969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2641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" o:spid="_x0000_s1026" type="#_x0000_t32" style="position:absolute;margin-left:221.25pt;margin-top:1.3pt;width:.65pt;height:20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" strokecolor="#4a7ebb">
                <v:stroke endarrow="open"/>
              </v:shape>
            </w:pict>
          </mc:Fallback>
        </mc:AlternateContent>
      </w:r>
    </w:p>
    <w:p w:rsidR="000C01AC" w:rsidRDefault="007B78FE" w:rsidP="00C4110C">
      <w:pPr>
        <w:ind w:firstLine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E0BF78" wp14:editId="4B1E435F">
                <wp:simplePos x="0" y="0"/>
                <wp:positionH relativeFrom="column">
                  <wp:posOffset>4072157</wp:posOffset>
                </wp:positionH>
                <wp:positionV relativeFrom="paragraph">
                  <wp:posOffset>130419</wp:posOffset>
                </wp:positionV>
                <wp:extent cx="1531620" cy="720383"/>
                <wp:effectExtent l="0" t="0" r="11430" b="2286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7203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78FE" w:rsidRDefault="007B78FE" w:rsidP="007B78FE">
                            <w:pPr>
                              <w:jc w:val="center"/>
                            </w:pPr>
                            <w:r>
                              <w:t>Боевой и трудовой путь А.Д.Кардаша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0" style="position:absolute;left:0;text-align:left;margin-left:320.65pt;margin-top:10.25pt;width:120.6pt;height:56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" fillcolor="window" strokecolor="#4f81bd" strokeweight="2pt">
                <v:textbox>
                  <w:txbxContent>
                    <w:p w:rsidR="007B78FE" w:rsidRDefault="007B78FE" w:rsidP="007B78FE">
                      <w:pPr>
                        <w:jc w:val="center"/>
                      </w:pPr>
                      <w:r>
                        <w:t>Боевой и трудовой путь А.Д.Кардаша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068FB3" wp14:editId="14C37828">
                <wp:simplePos x="0" y="0"/>
                <wp:positionH relativeFrom="column">
                  <wp:posOffset>2085096</wp:posOffset>
                </wp:positionH>
                <wp:positionV relativeFrom="paragraph">
                  <wp:posOffset>104043</wp:posOffset>
                </wp:positionV>
                <wp:extent cx="1450731" cy="747102"/>
                <wp:effectExtent l="0" t="0" r="16510" b="1524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731" cy="7471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78FE" w:rsidRDefault="007B78FE" w:rsidP="007B78FE">
                            <w:pPr>
                              <w:jc w:val="center"/>
                            </w:pPr>
                            <w:r>
                              <w:t>Они стояли у истоков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1" style="position:absolute;left:0;text-align:left;margin-left:164.2pt;margin-top:8.2pt;width:114.25pt;height:58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" fillcolor="window" strokecolor="#4f81bd" strokeweight="2pt">
                <v:textbox>
                  <w:txbxContent>
                    <w:p w:rsidR="007B78FE" w:rsidRDefault="007B78FE" w:rsidP="007B78FE">
                      <w:pPr>
                        <w:jc w:val="center"/>
                      </w:pPr>
                      <w:r>
                        <w:t>Они стояли у истоков</w:t>
                      </w:r>
                    </w:p>
                  </w:txbxContent>
                </v:textbox>
              </v:rect>
            </w:pict>
          </mc:Fallback>
        </mc:AlternateContent>
      </w:r>
      <w:r w:rsidR="00A4625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E55DDD" wp14:editId="5F4EBE20">
                <wp:simplePos x="0" y="0"/>
                <wp:positionH relativeFrom="column">
                  <wp:posOffset>97790</wp:posOffset>
                </wp:positionH>
                <wp:positionV relativeFrom="paragraph">
                  <wp:posOffset>130175</wp:posOffset>
                </wp:positionV>
                <wp:extent cx="1531620" cy="720725"/>
                <wp:effectExtent l="0" t="0" r="11430" b="2222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720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256" w:rsidRDefault="00A46256" w:rsidP="00A46256">
                            <w:pPr>
                              <w:jc w:val="center"/>
                            </w:pPr>
                            <w:r>
                              <w:t>Боевой путь 417 -стрелковой дивизии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32" style="position:absolute;left:0;text-align:left;margin-left:7.7pt;margin-top:10.25pt;width:120.6pt;height:56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" fillcolor="white [3201]" strokecolor="#4f81bd [3204]" strokeweight="2pt">
                <v:textbox>
                  <w:txbxContent>
                    <w:p w:rsidR="00A46256" w:rsidRDefault="00A46256" w:rsidP="00A46256">
                      <w:pPr>
                        <w:jc w:val="center"/>
                      </w:pPr>
                      <w:r>
                        <w:t>Боевой путь 417 -стрелковой дивизии</w:t>
                      </w:r>
                    </w:p>
                  </w:txbxContent>
                </v:textbox>
              </v:rect>
            </w:pict>
          </mc:Fallback>
        </mc:AlternateContent>
      </w:r>
    </w:p>
    <w:p w:rsidR="000C01AC" w:rsidRDefault="000C01AC" w:rsidP="00C4110C">
      <w:pPr>
        <w:ind w:firstLine="851"/>
        <w:jc w:val="both"/>
      </w:pPr>
    </w:p>
    <w:p w:rsidR="000C01AC" w:rsidRDefault="000C01AC" w:rsidP="00C4110C">
      <w:pPr>
        <w:ind w:firstLine="851"/>
        <w:jc w:val="both"/>
      </w:pPr>
    </w:p>
    <w:p w:rsidR="000C01AC" w:rsidRDefault="000C01AC" w:rsidP="00C4110C">
      <w:pPr>
        <w:ind w:firstLine="851"/>
        <w:jc w:val="both"/>
      </w:pPr>
    </w:p>
    <w:p w:rsidR="000C01AC" w:rsidRDefault="000C01AC" w:rsidP="00C4110C">
      <w:pPr>
        <w:ind w:firstLine="851"/>
        <w:jc w:val="both"/>
      </w:pPr>
    </w:p>
    <w:p w:rsidR="000C01AC" w:rsidRDefault="00B90B0C" w:rsidP="00C4110C">
      <w:pPr>
        <w:ind w:firstLine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33CA52" wp14:editId="1DE572AC">
                <wp:simplePos x="0" y="0"/>
                <wp:positionH relativeFrom="column">
                  <wp:posOffset>2084705</wp:posOffset>
                </wp:positionH>
                <wp:positionV relativeFrom="paragraph">
                  <wp:posOffset>114935</wp:posOffset>
                </wp:positionV>
                <wp:extent cx="1450340" cy="869950"/>
                <wp:effectExtent l="0" t="0" r="16510" b="2540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340" cy="869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78FE" w:rsidRDefault="007B78FE" w:rsidP="007B78FE">
                            <w:pPr>
                              <w:jc w:val="center"/>
                            </w:pPr>
                            <w:r>
                              <w:t>Школа строить и жить помогает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3" style="position:absolute;left:0;text-align:left;margin-left:164.15pt;margin-top:9.05pt;width:114.2pt;height:6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" fillcolor="window" strokecolor="#4f81bd" strokeweight="2pt">
                <v:textbox>
                  <w:txbxContent>
                    <w:p w:rsidR="007B78FE" w:rsidRDefault="007B78FE" w:rsidP="007B78FE">
                      <w:pPr>
                        <w:jc w:val="center"/>
                      </w:pPr>
                      <w:r>
                        <w:t>Школа строить и жить помогает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7496B7" wp14:editId="4FC6CFDC">
                <wp:simplePos x="0" y="0"/>
                <wp:positionH relativeFrom="column">
                  <wp:posOffset>97790</wp:posOffset>
                </wp:positionH>
                <wp:positionV relativeFrom="paragraph">
                  <wp:posOffset>115424</wp:posOffset>
                </wp:positionV>
                <wp:extent cx="1531620" cy="869950"/>
                <wp:effectExtent l="0" t="0" r="11430" b="2540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869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256" w:rsidRDefault="00A46256" w:rsidP="00A46256">
                            <w:pPr>
                              <w:jc w:val="center"/>
                            </w:pPr>
                            <w:r>
                              <w:t>Учителя – ветераны Великой Отечественной войны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left:0;text-align:left;margin-left:7.7pt;margin-top:9.1pt;width:120.6pt;height:6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" fillcolor="white [3201]" strokecolor="#4f81bd [3204]" strokeweight="2pt">
                <v:textbox>
                  <w:txbxContent>
                    <w:p w:rsidR="00A46256" w:rsidRDefault="00A46256" w:rsidP="00A46256">
                      <w:pPr>
                        <w:jc w:val="center"/>
                      </w:pPr>
                      <w:r>
                        <w:t>Учителя – ветераны Великой Отечественной войны</w:t>
                      </w:r>
                    </w:p>
                  </w:txbxContent>
                </v:textbox>
              </v:rect>
            </w:pict>
          </mc:Fallback>
        </mc:AlternateContent>
      </w:r>
      <w:r w:rsidR="007B78F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20FB9F" wp14:editId="2161CE4B">
                <wp:simplePos x="0" y="0"/>
                <wp:positionH relativeFrom="column">
                  <wp:posOffset>4072157</wp:posOffset>
                </wp:positionH>
                <wp:positionV relativeFrom="paragraph">
                  <wp:posOffset>45426</wp:posOffset>
                </wp:positionV>
                <wp:extent cx="1531620" cy="817685"/>
                <wp:effectExtent l="0" t="0" r="11430" b="2095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8176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78FE" w:rsidRDefault="00B90B0C" w:rsidP="007B78FE">
                            <w:pPr>
                              <w:jc w:val="center"/>
                            </w:pPr>
                            <w:r>
                              <w:t xml:space="preserve">Роль А.Д. </w:t>
                            </w:r>
                            <w:proofErr w:type="spellStart"/>
                            <w:r>
                              <w:t>Кардаша</w:t>
                            </w:r>
                            <w:proofErr w:type="spellEnd"/>
                            <w:r>
                              <w:t xml:space="preserve"> в жизни школы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5" style="position:absolute;left:0;text-align:left;margin-left:320.65pt;margin-top:3.6pt;width:120.6pt;height:64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" fillcolor="window" strokecolor="#4f81bd" strokeweight="2pt">
                <v:textbox>
                  <w:txbxContent>
                    <w:p w:rsidR="007B78FE" w:rsidRDefault="00B90B0C" w:rsidP="007B78FE">
                      <w:pPr>
                        <w:jc w:val="center"/>
                      </w:pPr>
                      <w:r>
                        <w:t xml:space="preserve">Роль А.Д. </w:t>
                      </w:r>
                      <w:proofErr w:type="spellStart"/>
                      <w:r>
                        <w:t>Кардаша</w:t>
                      </w:r>
                      <w:proofErr w:type="spellEnd"/>
                      <w:r>
                        <w:t xml:space="preserve"> в жизни школы</w:t>
                      </w:r>
                    </w:p>
                  </w:txbxContent>
                </v:textbox>
              </v:rect>
            </w:pict>
          </mc:Fallback>
        </mc:AlternateContent>
      </w:r>
    </w:p>
    <w:p w:rsidR="000C01AC" w:rsidRDefault="000C01AC" w:rsidP="00C4110C">
      <w:pPr>
        <w:ind w:firstLine="851"/>
        <w:jc w:val="both"/>
      </w:pPr>
    </w:p>
    <w:p w:rsidR="000C01AC" w:rsidRDefault="000C01AC" w:rsidP="00C4110C">
      <w:pPr>
        <w:ind w:firstLine="851"/>
        <w:jc w:val="both"/>
      </w:pPr>
    </w:p>
    <w:p w:rsidR="000C01AC" w:rsidRDefault="000C01AC" w:rsidP="00C4110C">
      <w:pPr>
        <w:ind w:firstLine="851"/>
        <w:jc w:val="both"/>
      </w:pPr>
    </w:p>
    <w:p w:rsidR="000C01AC" w:rsidRDefault="000C01AC" w:rsidP="00C4110C">
      <w:pPr>
        <w:ind w:firstLine="851"/>
        <w:jc w:val="both"/>
      </w:pPr>
    </w:p>
    <w:p w:rsidR="00504039" w:rsidRDefault="00504039" w:rsidP="00C4110C">
      <w:pPr>
        <w:ind w:firstLine="851"/>
        <w:jc w:val="both"/>
      </w:pPr>
    </w:p>
    <w:p w:rsidR="00504039" w:rsidRPr="00C4110C" w:rsidRDefault="00B90B0C" w:rsidP="00C4110C">
      <w:pPr>
        <w:ind w:firstLine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119037" wp14:editId="3AD6516B">
                <wp:simplePos x="0" y="0"/>
                <wp:positionH relativeFrom="column">
                  <wp:posOffset>2084705</wp:posOffset>
                </wp:positionH>
                <wp:positionV relativeFrom="paragraph">
                  <wp:posOffset>31750</wp:posOffset>
                </wp:positionV>
                <wp:extent cx="1450340" cy="852170"/>
                <wp:effectExtent l="0" t="0" r="16510" b="241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340" cy="852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78FE" w:rsidRDefault="007B78FE" w:rsidP="007B78FE">
                            <w:pPr>
                              <w:jc w:val="center"/>
                            </w:pPr>
                            <w:r>
                              <w:t>Школа, в которой радостно жить и учиться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6" style="position:absolute;left:0;text-align:left;margin-left:164.15pt;margin-top:2.5pt;width:114.2pt;height:67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" fillcolor="window" strokecolor="#4f81bd" strokeweight="2pt">
                <v:textbox>
                  <w:txbxContent>
                    <w:p w:rsidR="007B78FE" w:rsidRDefault="007B78FE" w:rsidP="007B78FE">
                      <w:pPr>
                        <w:jc w:val="center"/>
                      </w:pPr>
                      <w:r>
                        <w:t>Школа, в которой радостно жить и учиться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ABE086" wp14:editId="48D16F30">
                <wp:simplePos x="0" y="0"/>
                <wp:positionH relativeFrom="column">
                  <wp:posOffset>97790</wp:posOffset>
                </wp:positionH>
                <wp:positionV relativeFrom="paragraph">
                  <wp:posOffset>102235</wp:posOffset>
                </wp:positionV>
                <wp:extent cx="1496060" cy="852805"/>
                <wp:effectExtent l="0" t="0" r="27940" b="2349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8528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256" w:rsidRDefault="00A46256" w:rsidP="00A46256">
                            <w:pPr>
                              <w:jc w:val="center"/>
                            </w:pPr>
                            <w:r>
                              <w:t>Военно-спортивные игры «Зарница» и  «Орленок»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7" style="position:absolute;left:0;text-align:left;margin-left:7.7pt;margin-top:8.05pt;width:117.8pt;height:6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" fillcolor="white [3201]" strokecolor="#4f81bd [3204]" strokeweight="2pt">
                <v:textbox>
                  <w:txbxContent>
                    <w:p w:rsidR="00A46256" w:rsidRDefault="00A46256" w:rsidP="00A46256">
                      <w:pPr>
                        <w:jc w:val="center"/>
                      </w:pPr>
                      <w:r>
                        <w:t>Военно-спортивные игры «Зарница» и  «Орленок»</w:t>
                      </w:r>
                    </w:p>
                  </w:txbxContent>
                </v:textbox>
              </v:rect>
            </w:pict>
          </mc:Fallback>
        </mc:AlternateContent>
      </w:r>
    </w:p>
    <w:p w:rsidR="00A46256" w:rsidRDefault="00A46256" w:rsidP="00C4110C">
      <w:pPr>
        <w:ind w:firstLine="851"/>
        <w:jc w:val="both"/>
      </w:pPr>
    </w:p>
    <w:p w:rsidR="00A46256" w:rsidRDefault="00A46256" w:rsidP="00C4110C">
      <w:pPr>
        <w:ind w:firstLine="851"/>
        <w:jc w:val="both"/>
      </w:pPr>
    </w:p>
    <w:p w:rsidR="00A46256" w:rsidRDefault="00A46256" w:rsidP="00C4110C">
      <w:pPr>
        <w:ind w:firstLine="851"/>
        <w:jc w:val="both"/>
      </w:pPr>
    </w:p>
    <w:p w:rsidR="00A46256" w:rsidRDefault="00A46256" w:rsidP="00C4110C">
      <w:pPr>
        <w:ind w:firstLine="851"/>
        <w:jc w:val="both"/>
      </w:pPr>
    </w:p>
    <w:p w:rsidR="00A46256" w:rsidRDefault="007B78FE" w:rsidP="00C4110C">
      <w:pPr>
        <w:ind w:firstLine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2C6FAA" wp14:editId="61C4A04D">
                <wp:simplePos x="0" y="0"/>
                <wp:positionH relativeFrom="column">
                  <wp:posOffset>2042209</wp:posOffset>
                </wp:positionH>
                <wp:positionV relativeFrom="paragraph">
                  <wp:posOffset>159971</wp:posOffset>
                </wp:positionV>
                <wp:extent cx="1496060" cy="719455"/>
                <wp:effectExtent l="0" t="0" r="27940" b="2349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7194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78FE" w:rsidRDefault="007B78FE" w:rsidP="007B78FE">
                            <w:pPr>
                              <w:jc w:val="center"/>
                            </w:pPr>
                            <w:r>
                              <w:t>Олимпийцы среди нас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8" style="position:absolute;left:0;text-align:left;margin-left:160.8pt;margin-top:12.6pt;width:117.8pt;height:56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" fillcolor="window" strokecolor="#4f81bd" strokeweight="2pt">
                <v:textbox>
                  <w:txbxContent>
                    <w:p w:rsidR="007B78FE" w:rsidRDefault="007B78FE" w:rsidP="007B78FE">
                      <w:pPr>
                        <w:jc w:val="center"/>
                      </w:pPr>
                      <w:r>
                        <w:t>Олимпийцы среди нас</w:t>
                      </w:r>
                    </w:p>
                  </w:txbxContent>
                </v:textbox>
              </v:rect>
            </w:pict>
          </mc:Fallback>
        </mc:AlternateContent>
      </w:r>
    </w:p>
    <w:p w:rsidR="00A46256" w:rsidRDefault="00B90B0C" w:rsidP="00C4110C">
      <w:pPr>
        <w:ind w:firstLine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892BDD" wp14:editId="39649DCB">
                <wp:simplePos x="0" y="0"/>
                <wp:positionH relativeFrom="column">
                  <wp:posOffset>92075</wp:posOffset>
                </wp:positionH>
                <wp:positionV relativeFrom="paragraph">
                  <wp:posOffset>69215</wp:posOffset>
                </wp:positionV>
                <wp:extent cx="1496060" cy="719455"/>
                <wp:effectExtent l="0" t="0" r="27940" b="2349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7194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78FE" w:rsidRDefault="007B78FE" w:rsidP="007B78FE">
                            <w:pPr>
                              <w:jc w:val="center"/>
                            </w:pPr>
                            <w:r>
                              <w:t>«Есть такая профессия – Родину защищать»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9" style="position:absolute;left:0;text-align:left;margin-left:7.25pt;margin-top:5.45pt;width:117.8pt;height:56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" fillcolor="window" strokecolor="#4f81bd" strokeweight="2pt">
                <v:textbox>
                  <w:txbxContent>
                    <w:p w:rsidR="007B78FE" w:rsidRDefault="007B78FE" w:rsidP="007B78FE">
                      <w:pPr>
                        <w:jc w:val="center"/>
                      </w:pPr>
                      <w:r>
                        <w:t>«Есть такая профессия – Родину защищать»</w:t>
                      </w:r>
                    </w:p>
                  </w:txbxContent>
                </v:textbox>
              </v:rect>
            </w:pict>
          </mc:Fallback>
        </mc:AlternateContent>
      </w:r>
    </w:p>
    <w:p w:rsidR="00A46256" w:rsidRDefault="00A46256" w:rsidP="00C4110C">
      <w:pPr>
        <w:ind w:firstLine="851"/>
        <w:jc w:val="both"/>
      </w:pPr>
    </w:p>
    <w:p w:rsidR="00A46256" w:rsidRDefault="00A46256" w:rsidP="00C4110C">
      <w:pPr>
        <w:ind w:firstLine="851"/>
        <w:jc w:val="both"/>
      </w:pPr>
    </w:p>
    <w:p w:rsidR="00A46256" w:rsidRDefault="00A46256" w:rsidP="00C4110C">
      <w:pPr>
        <w:ind w:firstLine="851"/>
        <w:jc w:val="both"/>
      </w:pPr>
    </w:p>
    <w:p w:rsidR="007B78FE" w:rsidRDefault="007B78FE" w:rsidP="00C4110C">
      <w:pPr>
        <w:ind w:firstLine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1096C7" wp14:editId="78753AD6">
                <wp:simplePos x="0" y="0"/>
                <wp:positionH relativeFrom="column">
                  <wp:posOffset>2032000</wp:posOffset>
                </wp:positionH>
                <wp:positionV relativeFrom="paragraph">
                  <wp:posOffset>151765</wp:posOffset>
                </wp:positionV>
                <wp:extent cx="1496060" cy="826477"/>
                <wp:effectExtent l="0" t="0" r="27940" b="1206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82647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78FE" w:rsidRDefault="007B78FE" w:rsidP="007B78FE">
                            <w:pPr>
                              <w:jc w:val="center"/>
                            </w:pPr>
                            <w:r>
                              <w:t>Известные люди – интересные судьбы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0" style="position:absolute;left:0;text-align:left;margin-left:160pt;margin-top:11.95pt;width:117.8pt;height:65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" fillcolor="window" strokecolor="#4f81bd" strokeweight="2pt">
                <v:textbox>
                  <w:txbxContent>
                    <w:p w:rsidR="007B78FE" w:rsidRDefault="007B78FE" w:rsidP="007B78FE">
                      <w:pPr>
                        <w:jc w:val="center"/>
                      </w:pPr>
                      <w:r>
                        <w:t>Известные люди – интересные судьбы</w:t>
                      </w:r>
                    </w:p>
                  </w:txbxContent>
                </v:textbox>
              </v:rect>
            </w:pict>
          </mc:Fallback>
        </mc:AlternateContent>
      </w:r>
    </w:p>
    <w:p w:rsidR="007B78FE" w:rsidRDefault="007B78FE" w:rsidP="00C4110C">
      <w:pPr>
        <w:ind w:firstLine="851"/>
        <w:jc w:val="both"/>
      </w:pPr>
    </w:p>
    <w:p w:rsidR="007B78FE" w:rsidRDefault="007B78FE" w:rsidP="00C4110C">
      <w:pPr>
        <w:ind w:firstLine="851"/>
        <w:jc w:val="both"/>
      </w:pPr>
    </w:p>
    <w:p w:rsidR="007B78FE" w:rsidRDefault="007B78FE" w:rsidP="00C4110C">
      <w:pPr>
        <w:ind w:firstLine="851"/>
        <w:jc w:val="both"/>
      </w:pPr>
    </w:p>
    <w:p w:rsidR="007B78FE" w:rsidRDefault="007B78FE" w:rsidP="00C4110C">
      <w:pPr>
        <w:ind w:firstLine="851"/>
        <w:jc w:val="both"/>
      </w:pPr>
    </w:p>
    <w:p w:rsidR="007B78FE" w:rsidRDefault="007B78FE" w:rsidP="00C4110C">
      <w:pPr>
        <w:ind w:firstLine="851"/>
        <w:jc w:val="both"/>
      </w:pPr>
    </w:p>
    <w:p w:rsidR="00275CB3" w:rsidRDefault="00275CB3" w:rsidP="00C4110C">
      <w:pPr>
        <w:ind w:firstLine="851"/>
        <w:jc w:val="both"/>
      </w:pPr>
    </w:p>
    <w:p w:rsidR="00C4110C" w:rsidRDefault="00C4110C" w:rsidP="00C4110C">
      <w:pPr>
        <w:ind w:firstLine="851"/>
        <w:jc w:val="both"/>
      </w:pPr>
      <w:r w:rsidRPr="00C4110C">
        <w:t>В музее оформлены витрины, содержащие более ста единиц хранения основного фонда:</w:t>
      </w:r>
    </w:p>
    <w:p w:rsidR="00CF4089" w:rsidRPr="00CF4089" w:rsidRDefault="00CF4089" w:rsidP="00CF4089">
      <w:pPr>
        <w:numPr>
          <w:ilvl w:val="0"/>
          <w:numId w:val="44"/>
        </w:numPr>
        <w:spacing w:line="276" w:lineRule="auto"/>
        <w:jc w:val="both"/>
      </w:pPr>
      <w:r w:rsidRPr="00CF4089">
        <w:t>письменные материалы: печатные издания в виде газет,</w:t>
      </w:r>
      <w:r w:rsidRPr="00CF4089">
        <w:rPr>
          <w:rFonts w:ascii="Calibri" w:hAnsi="Calibri"/>
        </w:rPr>
        <w:t xml:space="preserve"> </w:t>
      </w:r>
      <w:r w:rsidRPr="00CF4089">
        <w:t>книг</w:t>
      </w:r>
      <w:r w:rsidR="000C01AC">
        <w:t xml:space="preserve">, </w:t>
      </w:r>
      <w:proofErr w:type="spellStart"/>
      <w:r w:rsidR="000C01AC">
        <w:t>брющюр</w:t>
      </w:r>
      <w:proofErr w:type="spellEnd"/>
      <w:r w:rsidRPr="00CF4089">
        <w:t>;</w:t>
      </w:r>
      <w:r w:rsidRPr="00CF4089">
        <w:rPr>
          <w:rFonts w:ascii="Calibri" w:hAnsi="Calibri"/>
        </w:rPr>
        <w:t xml:space="preserve"> </w:t>
      </w:r>
    </w:p>
    <w:p w:rsidR="00CF4089" w:rsidRPr="00CF4089" w:rsidRDefault="00CF4089" w:rsidP="00CF4089">
      <w:pPr>
        <w:numPr>
          <w:ilvl w:val="0"/>
          <w:numId w:val="44"/>
        </w:numPr>
        <w:spacing w:line="276" w:lineRule="auto"/>
        <w:jc w:val="both"/>
      </w:pPr>
      <w:r w:rsidRPr="00CF4089">
        <w:t>изобразительные материалы: фотографии, значки, медали</w:t>
      </w:r>
      <w:proofErr w:type="gramStart"/>
      <w:r w:rsidRPr="00CF4089">
        <w:t>,;</w:t>
      </w:r>
      <w:proofErr w:type="gramEnd"/>
    </w:p>
    <w:p w:rsidR="00CF4089" w:rsidRPr="00CF4089" w:rsidRDefault="00CF4089" w:rsidP="00CF4089">
      <w:pPr>
        <w:numPr>
          <w:ilvl w:val="0"/>
          <w:numId w:val="44"/>
        </w:numPr>
        <w:spacing w:line="276" w:lineRule="auto"/>
        <w:jc w:val="both"/>
      </w:pPr>
      <w:r w:rsidRPr="00CF4089">
        <w:t xml:space="preserve"> документы: аттестаты, комсомольские билеты, профсоюзные билеты</w:t>
      </w:r>
      <w:proofErr w:type="gramStart"/>
      <w:r w:rsidRPr="00CF4089">
        <w:t>,;</w:t>
      </w:r>
      <w:proofErr w:type="gramEnd"/>
    </w:p>
    <w:p w:rsidR="00CF4089" w:rsidRPr="00CF4089" w:rsidRDefault="00CF4089" w:rsidP="00CF4089">
      <w:pPr>
        <w:numPr>
          <w:ilvl w:val="0"/>
          <w:numId w:val="44"/>
        </w:numPr>
        <w:spacing w:line="276" w:lineRule="auto"/>
        <w:jc w:val="both"/>
      </w:pPr>
      <w:r w:rsidRPr="00CF4089">
        <w:t>комсомольские и пионерские атрибуты: отрядные флажки, знамя дружины, пионерский значок, пилотки, горн, вымпел;</w:t>
      </w:r>
    </w:p>
    <w:p w:rsidR="00CF4089" w:rsidRPr="00CF4089" w:rsidRDefault="00CF4089" w:rsidP="00CF4089">
      <w:pPr>
        <w:numPr>
          <w:ilvl w:val="0"/>
          <w:numId w:val="43"/>
        </w:numPr>
        <w:tabs>
          <w:tab w:val="left" w:pos="3686"/>
        </w:tabs>
        <w:spacing w:line="276" w:lineRule="auto"/>
        <w:contextualSpacing/>
        <w:jc w:val="both"/>
      </w:pPr>
      <w:r w:rsidRPr="00CF4089">
        <w:t xml:space="preserve">предметы символики: знамя передовикам производства, победителям социалистического соревнования; </w:t>
      </w:r>
    </w:p>
    <w:p w:rsidR="00CF4089" w:rsidRPr="00CF4089" w:rsidRDefault="00CF4089" w:rsidP="00CF4089">
      <w:pPr>
        <w:numPr>
          <w:ilvl w:val="0"/>
          <w:numId w:val="43"/>
        </w:numPr>
        <w:tabs>
          <w:tab w:val="left" w:pos="3686"/>
        </w:tabs>
        <w:spacing w:line="276" w:lineRule="auto"/>
        <w:contextualSpacing/>
        <w:jc w:val="both"/>
      </w:pPr>
      <w:r w:rsidRPr="00CF4089">
        <w:t>фотографии и документальные материала по истории школы;</w:t>
      </w:r>
    </w:p>
    <w:p w:rsidR="00CF4089" w:rsidRPr="00CF4089" w:rsidRDefault="00CF4089" w:rsidP="00CF4089">
      <w:pPr>
        <w:numPr>
          <w:ilvl w:val="0"/>
          <w:numId w:val="44"/>
        </w:numPr>
        <w:tabs>
          <w:tab w:val="left" w:pos="3686"/>
        </w:tabs>
        <w:spacing w:line="276" w:lineRule="auto"/>
        <w:contextualSpacing/>
      </w:pPr>
      <w:r w:rsidRPr="00CF4089">
        <w:t>школьные грамоты</w:t>
      </w:r>
    </w:p>
    <w:p w:rsidR="00CF4089" w:rsidRPr="00C4110C" w:rsidRDefault="00CF4089" w:rsidP="00CF4089">
      <w:pPr>
        <w:numPr>
          <w:ilvl w:val="0"/>
          <w:numId w:val="44"/>
        </w:numPr>
        <w:tabs>
          <w:tab w:val="left" w:pos="3686"/>
        </w:tabs>
        <w:spacing w:line="276" w:lineRule="auto"/>
        <w:contextualSpacing/>
      </w:pPr>
      <w:r w:rsidRPr="00CF4089">
        <w:lastRenderedPageBreak/>
        <w:t>Летопись Великой Отечественной войны</w:t>
      </w:r>
      <w:proofErr w:type="gramStart"/>
      <w:r w:rsidRPr="00CF4089">
        <w:t xml:space="preserve"> .</w:t>
      </w:r>
      <w:proofErr w:type="gramEnd"/>
      <w:r w:rsidRPr="00CF4089">
        <w:t xml:space="preserve"> </w:t>
      </w:r>
    </w:p>
    <w:p w:rsidR="00C4110C" w:rsidRPr="00ED7EBF" w:rsidRDefault="00ED7EBF" w:rsidP="00433A68">
      <w:pPr>
        <w:pStyle w:val="a3"/>
        <w:numPr>
          <w:ilvl w:val="0"/>
          <w:numId w:val="10"/>
        </w:numPr>
        <w:ind w:left="993"/>
        <w:jc w:val="both"/>
      </w:pPr>
      <w:r w:rsidRPr="00ED7EBF">
        <w:t xml:space="preserve">Документы </w:t>
      </w:r>
      <w:proofErr w:type="gramStart"/>
      <w:r w:rsidRPr="00ED7EBF">
        <w:t xml:space="preserve">( </w:t>
      </w:r>
      <w:proofErr w:type="gramEnd"/>
      <w:r w:rsidRPr="00ED7EBF">
        <w:t xml:space="preserve">удостоверения о наградах), дневники-воспоминаний «Грозовых дней воспоминания», «Боевой путь 417 </w:t>
      </w:r>
      <w:proofErr w:type="spellStart"/>
      <w:r w:rsidRPr="00ED7EBF">
        <w:t>Сивашской</w:t>
      </w:r>
      <w:proofErr w:type="spellEnd"/>
      <w:r w:rsidRPr="00ED7EBF">
        <w:t xml:space="preserve"> Краснознамённой ордена Суворова </w:t>
      </w:r>
      <w:r w:rsidRPr="00ED7EBF">
        <w:rPr>
          <w:lang w:val="en-US"/>
        </w:rPr>
        <w:t>II</w:t>
      </w:r>
      <w:r w:rsidRPr="00ED7EBF">
        <w:t xml:space="preserve">  степени стрелковой дивизии», сборник стихов «Музы не молчали» ( стихи фронтовиков 417 стрелковой дивизии); анкеты ветеранов  417 стрелковой дивизии, справка о награде фронтовиков за овладение городов.</w:t>
      </w:r>
    </w:p>
    <w:p w:rsidR="003839FE" w:rsidRPr="00ED7EBF" w:rsidRDefault="003839FE" w:rsidP="003839FE">
      <w:pPr>
        <w:pStyle w:val="a3"/>
        <w:ind w:left="993"/>
        <w:jc w:val="both"/>
      </w:pPr>
    </w:p>
    <w:p w:rsidR="00C4110C" w:rsidRPr="00C4110C" w:rsidRDefault="00C4110C" w:rsidP="00C4110C">
      <w:pPr>
        <w:ind w:firstLine="851"/>
        <w:jc w:val="both"/>
      </w:pPr>
      <w:r w:rsidRPr="00C4110C">
        <w:t xml:space="preserve">Особое значение имеют экспозиции, посвященные </w:t>
      </w:r>
      <w:r w:rsidR="003839FE">
        <w:t xml:space="preserve">семье Кущей, семье Мареевых. </w:t>
      </w:r>
    </w:p>
    <w:p w:rsidR="003839FE" w:rsidRDefault="003839FE" w:rsidP="00C4110C">
      <w:pPr>
        <w:ind w:firstLine="851"/>
        <w:jc w:val="center"/>
      </w:pPr>
    </w:p>
    <w:p w:rsidR="00C4110C" w:rsidRDefault="00C4110C" w:rsidP="00C4110C">
      <w:pPr>
        <w:ind w:firstLine="851"/>
        <w:jc w:val="center"/>
        <w:rPr>
          <w:i/>
        </w:rPr>
      </w:pPr>
      <w:r w:rsidRPr="00C4110C">
        <w:rPr>
          <w:i/>
        </w:rPr>
        <w:t>Направления деятельности музея</w:t>
      </w:r>
    </w:p>
    <w:p w:rsidR="003839FE" w:rsidRPr="00C4110C" w:rsidRDefault="003839FE" w:rsidP="00C4110C">
      <w:pPr>
        <w:ind w:firstLine="851"/>
        <w:jc w:val="center"/>
        <w:rPr>
          <w:i/>
          <w:iCs/>
        </w:rPr>
      </w:pPr>
    </w:p>
    <w:p w:rsidR="00C4110C" w:rsidRPr="00C4110C" w:rsidRDefault="00C4110C" w:rsidP="00C4110C">
      <w:pPr>
        <w:ind w:firstLine="851"/>
        <w:jc w:val="both"/>
      </w:pPr>
      <w:proofErr w:type="gramStart"/>
      <w:r w:rsidRPr="00C4110C">
        <w:t xml:space="preserve">В </w:t>
      </w:r>
      <w:r w:rsidR="003839FE">
        <w:t>школе</w:t>
      </w:r>
      <w:r w:rsidRPr="00C4110C">
        <w:t xml:space="preserve"> реализуется программа по гражданско-патриотическому воспитанию молодежи «</w:t>
      </w:r>
      <w:r w:rsidR="003839FE">
        <w:t xml:space="preserve">Растим патриотов России </w:t>
      </w:r>
      <w:r w:rsidRPr="00C4110C">
        <w:t>», ориентированная на обучающихся школы и со</w:t>
      </w:r>
      <w:r w:rsidRPr="00C4110C">
        <w:softHyphen/>
        <w:t>ставлена на основе государственной и муниципальной программы по патриотичес</w:t>
      </w:r>
      <w:r w:rsidR="003839FE">
        <w:t>кому воспитанию молодежи на 2014</w:t>
      </w:r>
      <w:r w:rsidRPr="00C4110C">
        <w:t>-2015 гг. Она определяет основные пути развития системы патриотического воспитания обучающихся, ее основные компоненты, позволяющие формировать готовность служить Отечеству.</w:t>
      </w:r>
      <w:proofErr w:type="gramEnd"/>
      <w:r w:rsidRPr="00C4110C">
        <w:t xml:space="preserve"> Одно из направлений программы - музейная педагогика, т. к. она способствует воспитанию патриотического сознания школьников.</w:t>
      </w:r>
    </w:p>
    <w:p w:rsidR="003839FE" w:rsidRDefault="003839FE" w:rsidP="00C4110C">
      <w:pPr>
        <w:ind w:firstLine="851"/>
        <w:jc w:val="both"/>
      </w:pPr>
    </w:p>
    <w:p w:rsidR="00C4110C" w:rsidRPr="00C4110C" w:rsidRDefault="00C4110C" w:rsidP="00C4110C">
      <w:pPr>
        <w:ind w:firstLine="851"/>
        <w:jc w:val="both"/>
      </w:pPr>
      <w:r w:rsidRPr="00C4110C">
        <w:t>Направления деятельности музея:</w:t>
      </w:r>
    </w:p>
    <w:p w:rsidR="00C4110C" w:rsidRPr="00C4110C" w:rsidRDefault="00C4110C" w:rsidP="00433A68">
      <w:pPr>
        <w:pStyle w:val="a3"/>
        <w:numPr>
          <w:ilvl w:val="0"/>
          <w:numId w:val="13"/>
        </w:numPr>
        <w:ind w:left="993"/>
        <w:jc w:val="both"/>
      </w:pPr>
      <w:r w:rsidRPr="00C4110C">
        <w:t>Работа актива музея.</w:t>
      </w:r>
    </w:p>
    <w:p w:rsidR="00C4110C" w:rsidRPr="00C4110C" w:rsidRDefault="00C4110C" w:rsidP="00433A68">
      <w:pPr>
        <w:pStyle w:val="a3"/>
        <w:numPr>
          <w:ilvl w:val="0"/>
          <w:numId w:val="13"/>
        </w:numPr>
        <w:ind w:left="993"/>
        <w:jc w:val="both"/>
      </w:pPr>
      <w:r w:rsidRPr="00C4110C">
        <w:t>Проведение мероприятий гражданско-патриотической направленности.</w:t>
      </w:r>
    </w:p>
    <w:p w:rsidR="00C4110C" w:rsidRPr="00C4110C" w:rsidRDefault="00C4110C" w:rsidP="00433A68">
      <w:pPr>
        <w:pStyle w:val="a3"/>
        <w:numPr>
          <w:ilvl w:val="0"/>
          <w:numId w:val="13"/>
        </w:numPr>
        <w:ind w:left="993"/>
        <w:jc w:val="both"/>
      </w:pPr>
      <w:r w:rsidRPr="00C4110C">
        <w:t>Совместная работа с Советом Ветеранов Ленинградского района.</w:t>
      </w:r>
    </w:p>
    <w:p w:rsidR="003839FE" w:rsidRDefault="003839FE" w:rsidP="00C4110C">
      <w:pPr>
        <w:ind w:firstLine="851"/>
        <w:jc w:val="center"/>
        <w:rPr>
          <w:i/>
          <w:iCs/>
        </w:rPr>
      </w:pPr>
    </w:p>
    <w:p w:rsidR="003839FE" w:rsidRDefault="003839FE" w:rsidP="00C4110C">
      <w:pPr>
        <w:ind w:firstLine="851"/>
        <w:jc w:val="center"/>
        <w:rPr>
          <w:i/>
          <w:iCs/>
        </w:rPr>
      </w:pPr>
    </w:p>
    <w:p w:rsidR="00C4110C" w:rsidRPr="00C4110C" w:rsidRDefault="00C4110C" w:rsidP="00C4110C">
      <w:pPr>
        <w:ind w:firstLine="851"/>
        <w:jc w:val="center"/>
        <w:rPr>
          <w:i/>
        </w:rPr>
      </w:pPr>
      <w:r w:rsidRPr="00C4110C">
        <w:rPr>
          <w:i/>
          <w:iCs/>
        </w:rPr>
        <w:t>Актив музея</w:t>
      </w:r>
    </w:p>
    <w:p w:rsidR="00C4110C" w:rsidRPr="00C4110C" w:rsidRDefault="00C4110C" w:rsidP="00C4110C">
      <w:pPr>
        <w:ind w:firstLine="851"/>
        <w:jc w:val="both"/>
      </w:pPr>
      <w:r w:rsidRPr="00C4110C">
        <w:t>Состав работы актива музея:</w:t>
      </w:r>
    </w:p>
    <w:p w:rsidR="00C4110C" w:rsidRPr="00C4110C" w:rsidRDefault="00C4110C" w:rsidP="00C4110C">
      <w:pPr>
        <w:ind w:firstLine="851"/>
        <w:jc w:val="both"/>
      </w:pPr>
      <w:r w:rsidRPr="00C4110C">
        <w:t xml:space="preserve">1. </w:t>
      </w:r>
      <w:r w:rsidRPr="00C4110C">
        <w:rPr>
          <w:b/>
          <w:bCs/>
        </w:rPr>
        <w:t xml:space="preserve">Поисковая деятельность, </w:t>
      </w:r>
      <w:r w:rsidRPr="00C4110C">
        <w:t>пополнение экспозиций музея.</w:t>
      </w:r>
    </w:p>
    <w:p w:rsidR="00C4110C" w:rsidRPr="00C4110C" w:rsidRDefault="00C4110C" w:rsidP="00C4110C">
      <w:pPr>
        <w:ind w:firstLine="851"/>
        <w:jc w:val="both"/>
      </w:pPr>
      <w:r w:rsidRPr="00C4110C">
        <w:t xml:space="preserve">В поисковую группу входят </w:t>
      </w:r>
      <w:proofErr w:type="gramStart"/>
      <w:r w:rsidRPr="00C4110C">
        <w:t>обучающиеся</w:t>
      </w:r>
      <w:proofErr w:type="gramEnd"/>
      <w:r w:rsidRPr="00C4110C">
        <w:t xml:space="preserve"> 5-11-х классов. На основе найденных материалов, руководитель музея намечает основные направления деятельности музея.</w:t>
      </w:r>
    </w:p>
    <w:p w:rsidR="00C4110C" w:rsidRPr="00C4110C" w:rsidRDefault="00C4110C" w:rsidP="00C4110C">
      <w:pPr>
        <w:ind w:firstLine="851"/>
        <w:jc w:val="both"/>
      </w:pPr>
      <w:r w:rsidRPr="00C4110C">
        <w:t>С целью планирования работы музея, активизации творческих способностей обучающихся, делегирования полномочий между членами поисковой групп</w:t>
      </w:r>
      <w:r>
        <w:t xml:space="preserve">ы </w:t>
      </w:r>
      <w:r w:rsidRPr="00C4110C">
        <w:t>создается или обновляется Совет музея, избирается председатель Совета музея и его заместители.</w:t>
      </w:r>
    </w:p>
    <w:p w:rsidR="00C4110C" w:rsidRPr="00C4110C" w:rsidRDefault="00C4110C" w:rsidP="00C4110C">
      <w:pPr>
        <w:ind w:firstLine="851"/>
        <w:jc w:val="both"/>
      </w:pPr>
      <w:r w:rsidRPr="00C4110C">
        <w:t xml:space="preserve">Совет музея планирует всю работу музея: поисковую, исследовательскую, экскурсионную, пропагандистскую. Один раз в месяц проводится заседание Совета. Совет делится на секции: поисковой, экспозиционной, массовой работы, секции учета и хранения. Идет сбор материалов, реставрация экспонатов, ведется строгий учет </w:t>
      </w:r>
      <w:proofErr w:type="gramStart"/>
      <w:r w:rsidRPr="00C4110C">
        <w:t>найденного</w:t>
      </w:r>
      <w:proofErr w:type="gramEnd"/>
      <w:r w:rsidRPr="00C4110C">
        <w:t xml:space="preserve">. Наряду с поисковой работой организуется исследовательская, экскурсионная, пропагандистская работа. </w:t>
      </w:r>
      <w:proofErr w:type="gramStart"/>
      <w:r w:rsidRPr="00C4110C">
        <w:t>Обучающиеся</w:t>
      </w:r>
      <w:proofErr w:type="gramEnd"/>
      <w:r w:rsidRPr="00C4110C">
        <w:t xml:space="preserve"> являются активными участниками этих процессов.</w:t>
      </w:r>
    </w:p>
    <w:p w:rsidR="00C4110C" w:rsidRPr="00C4110C" w:rsidRDefault="00C4110C" w:rsidP="00C4110C">
      <w:pPr>
        <w:ind w:firstLine="851"/>
        <w:jc w:val="both"/>
      </w:pPr>
      <w:r w:rsidRPr="00C4110C">
        <w:t xml:space="preserve">2. </w:t>
      </w:r>
      <w:r w:rsidRPr="00C4110C">
        <w:rPr>
          <w:b/>
          <w:bCs/>
        </w:rPr>
        <w:t xml:space="preserve">Экскурсионная деятельность </w:t>
      </w:r>
      <w:r w:rsidRPr="00C4110C">
        <w:t>для гостей и обучающихся по темам:</w:t>
      </w:r>
    </w:p>
    <w:tbl>
      <w:tblPr>
        <w:tblW w:w="99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1984"/>
        <w:gridCol w:w="2440"/>
      </w:tblGrid>
      <w:tr w:rsidR="003839FE" w:rsidRPr="003839FE" w:rsidTr="003839F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FE" w:rsidRPr="003839FE" w:rsidRDefault="003839FE" w:rsidP="003839FE">
            <w:pPr>
              <w:spacing w:line="276" w:lineRule="auto"/>
              <w:rPr>
                <w:bCs/>
              </w:rPr>
            </w:pPr>
            <w:r w:rsidRPr="003839FE">
              <w:rPr>
                <w:bCs/>
                <w:lang w:eastAsia="en-US"/>
              </w:rPr>
              <w:t>Организация и проведение обзорных и тематических экскурсий:</w:t>
            </w:r>
          </w:p>
          <w:p w:rsidR="003839FE" w:rsidRPr="003839FE" w:rsidRDefault="003839FE" w:rsidP="003839FE">
            <w:pPr>
              <w:spacing w:line="276" w:lineRule="auto"/>
              <w:rPr>
                <w:bCs/>
                <w:lang w:eastAsia="en-US"/>
              </w:rPr>
            </w:pPr>
            <w:r w:rsidRPr="003839FE">
              <w:rPr>
                <w:bCs/>
                <w:lang w:eastAsia="en-US"/>
              </w:rPr>
              <w:t>- Знакомство с историей школы</w:t>
            </w:r>
          </w:p>
          <w:p w:rsidR="003839FE" w:rsidRPr="003839FE" w:rsidRDefault="003839FE" w:rsidP="003839FE">
            <w:pPr>
              <w:spacing w:line="276" w:lineRule="auto"/>
              <w:rPr>
                <w:bCs/>
                <w:lang w:eastAsia="en-US"/>
              </w:rPr>
            </w:pPr>
            <w:r w:rsidRPr="003839FE">
              <w:rPr>
                <w:bCs/>
                <w:lang w:eastAsia="en-US"/>
              </w:rPr>
              <w:t>- Учителями славится Россия…</w:t>
            </w:r>
          </w:p>
          <w:p w:rsidR="003839FE" w:rsidRPr="003839FE" w:rsidRDefault="003839FE" w:rsidP="003839F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839FE">
              <w:rPr>
                <w:color w:val="000000"/>
                <w:lang w:eastAsia="en-US"/>
              </w:rPr>
              <w:t xml:space="preserve">- Наши славные односельчане, </w:t>
            </w:r>
          </w:p>
          <w:p w:rsidR="003839FE" w:rsidRPr="003839FE" w:rsidRDefault="003839FE" w:rsidP="003839FE">
            <w:pPr>
              <w:spacing w:line="276" w:lineRule="auto"/>
              <w:rPr>
                <w:bCs/>
                <w:sz w:val="20"/>
                <w:szCs w:val="20"/>
              </w:rPr>
            </w:pPr>
            <w:r w:rsidRPr="003839FE">
              <w:rPr>
                <w:bCs/>
                <w:lang w:eastAsia="en-US"/>
              </w:rPr>
              <w:t>- Встаньте люди! Идет солдат!;</w:t>
            </w:r>
          </w:p>
          <w:p w:rsidR="003839FE" w:rsidRPr="003839FE" w:rsidRDefault="003839FE" w:rsidP="003839FE">
            <w:pPr>
              <w:spacing w:line="276" w:lineRule="auto"/>
              <w:rPr>
                <w:bCs/>
                <w:lang w:eastAsia="en-US"/>
              </w:rPr>
            </w:pPr>
            <w:r w:rsidRPr="003839FE">
              <w:rPr>
                <w:bCs/>
                <w:lang w:eastAsia="en-US"/>
              </w:rPr>
              <w:t xml:space="preserve"> - Вклад выпускников моей школы  в летопись Победы.</w:t>
            </w:r>
          </w:p>
          <w:p w:rsidR="003839FE" w:rsidRPr="003839FE" w:rsidRDefault="003839FE" w:rsidP="003839FE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3839FE">
              <w:rPr>
                <w:bCs/>
                <w:lang w:eastAsia="en-US"/>
              </w:rPr>
              <w:t xml:space="preserve">  Организация и проведение тематических мероприятий:</w:t>
            </w:r>
          </w:p>
          <w:p w:rsidR="003839FE" w:rsidRPr="003839FE" w:rsidRDefault="003839FE" w:rsidP="003839FE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3839FE">
              <w:rPr>
                <w:bCs/>
                <w:lang w:eastAsia="en-US"/>
              </w:rPr>
              <w:lastRenderedPageBreak/>
              <w:t>- Это нашей истории строки (вечер встречи);</w:t>
            </w:r>
          </w:p>
          <w:p w:rsidR="003839FE" w:rsidRPr="003839FE" w:rsidRDefault="003839FE" w:rsidP="003839FE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</w:t>
            </w:r>
            <w:r w:rsidRPr="003839FE">
              <w:rPr>
                <w:bCs/>
                <w:lang w:eastAsia="en-US"/>
              </w:rPr>
              <w:t>Лекция «Афганистан болит в моей душе»</w:t>
            </w:r>
          </w:p>
          <w:p w:rsidR="003839FE" w:rsidRPr="003839FE" w:rsidRDefault="003839FE" w:rsidP="003839FE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3839FE">
              <w:rPr>
                <w:bCs/>
                <w:lang w:eastAsia="en-US"/>
              </w:rPr>
              <w:t xml:space="preserve">Международный День музеев.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t>сентябрь</w:t>
            </w: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t>октябрь</w:t>
            </w: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t>декабрь</w:t>
            </w: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t>февраль</w:t>
            </w: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t>май</w:t>
            </w: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t>октябрь</w:t>
            </w: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lastRenderedPageBreak/>
              <w:t>февраль</w:t>
            </w: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t>май</w:t>
            </w: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lastRenderedPageBreak/>
              <w:t>Иванова Л.Г. актив музейной комнаты, экскурсоводы</w:t>
            </w: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t>Иванова Л.Г.., актив музейной комнаты</w:t>
            </w: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t>Иванова Л.Г.., актив музейной комнаты</w:t>
            </w: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</w:p>
          <w:p w:rsidR="003839FE" w:rsidRPr="003839FE" w:rsidRDefault="003839FE" w:rsidP="003839FE">
            <w:pPr>
              <w:rPr>
                <w:color w:val="000000"/>
                <w:lang w:eastAsia="en-US"/>
              </w:rPr>
            </w:pPr>
            <w:r w:rsidRPr="003839FE">
              <w:rPr>
                <w:color w:val="000000"/>
                <w:lang w:eastAsia="en-US"/>
              </w:rPr>
              <w:t>Иванова Л.Г.., актив музейной комнаты</w:t>
            </w:r>
          </w:p>
        </w:tc>
      </w:tr>
    </w:tbl>
    <w:p w:rsidR="003839FE" w:rsidRPr="003839FE" w:rsidRDefault="003839FE" w:rsidP="003839FE">
      <w:pPr>
        <w:spacing w:line="276" w:lineRule="auto"/>
        <w:jc w:val="both"/>
        <w:rPr>
          <w:bCs/>
          <w:lang w:eastAsia="en-US"/>
        </w:rPr>
      </w:pPr>
      <w:r w:rsidRPr="003839FE">
        <w:rPr>
          <w:bCs/>
          <w:lang w:eastAsia="en-US"/>
        </w:rPr>
        <w:lastRenderedPageBreak/>
        <w:t xml:space="preserve">.   </w:t>
      </w:r>
    </w:p>
    <w:p w:rsidR="00C4110C" w:rsidRPr="00C4110C" w:rsidRDefault="00C4110C" w:rsidP="00C4110C">
      <w:pPr>
        <w:ind w:firstLine="851"/>
        <w:jc w:val="both"/>
      </w:pPr>
      <w:r w:rsidRPr="00C4110C">
        <w:t xml:space="preserve">3. </w:t>
      </w:r>
      <w:r w:rsidRPr="00C4110C">
        <w:rPr>
          <w:b/>
          <w:bCs/>
        </w:rPr>
        <w:t xml:space="preserve">Проектная деятельность </w:t>
      </w:r>
      <w:r w:rsidRPr="00C4110C">
        <w:t>- сбор и систематизация материала по различным темам. Привлекаются ученики 1-11-х классов. Развивается по</w:t>
      </w:r>
      <w:r w:rsidR="00275CB3">
        <w:t xml:space="preserve"> </w:t>
      </w:r>
      <w:r w:rsidRPr="00C4110C">
        <w:t>трем направлениям:</w:t>
      </w:r>
    </w:p>
    <w:p w:rsidR="00C4110C" w:rsidRPr="00C4110C" w:rsidRDefault="00C4110C" w:rsidP="00C4110C">
      <w:pPr>
        <w:pStyle w:val="a3"/>
        <w:numPr>
          <w:ilvl w:val="0"/>
          <w:numId w:val="17"/>
        </w:numPr>
        <w:ind w:left="426"/>
        <w:jc w:val="both"/>
      </w:pPr>
      <w:r w:rsidRPr="00C4110C">
        <w:t>создание альбомов воинской славы:</w:t>
      </w:r>
    </w:p>
    <w:p w:rsidR="00C4110C" w:rsidRPr="00C4110C" w:rsidRDefault="00C4110C" w:rsidP="00C4110C">
      <w:pPr>
        <w:pStyle w:val="a3"/>
        <w:numPr>
          <w:ilvl w:val="0"/>
          <w:numId w:val="18"/>
        </w:numPr>
        <w:ind w:left="709"/>
        <w:jc w:val="both"/>
      </w:pPr>
      <w:r w:rsidRPr="00C4110C">
        <w:t>«</w:t>
      </w:r>
      <w:r w:rsidR="00C16F7C">
        <w:t>Есть такая профессия – Родину защищать</w:t>
      </w:r>
      <w:r w:rsidRPr="00C4110C">
        <w:t>»;</w:t>
      </w:r>
    </w:p>
    <w:p w:rsidR="00C4110C" w:rsidRDefault="00C4110C" w:rsidP="00C4110C">
      <w:pPr>
        <w:pStyle w:val="a3"/>
        <w:numPr>
          <w:ilvl w:val="0"/>
          <w:numId w:val="18"/>
        </w:numPr>
        <w:ind w:left="709"/>
        <w:jc w:val="both"/>
      </w:pPr>
      <w:r w:rsidRPr="00C4110C">
        <w:t>«</w:t>
      </w:r>
      <w:r w:rsidR="00C16F7C">
        <w:t>Боевой путь 417 стрелковой дивизии</w:t>
      </w:r>
      <w:r w:rsidRPr="00C4110C">
        <w:t>»;</w:t>
      </w:r>
    </w:p>
    <w:p w:rsidR="00C16F7C" w:rsidRPr="00C4110C" w:rsidRDefault="00C16F7C" w:rsidP="00C4110C">
      <w:pPr>
        <w:pStyle w:val="a3"/>
        <w:numPr>
          <w:ilvl w:val="0"/>
          <w:numId w:val="18"/>
        </w:numPr>
        <w:ind w:left="709"/>
        <w:jc w:val="both"/>
      </w:pPr>
      <w:r>
        <w:t>«Зарница»</w:t>
      </w:r>
    </w:p>
    <w:p w:rsidR="00C4110C" w:rsidRPr="00C4110C" w:rsidRDefault="00C4110C" w:rsidP="00EB1FBA">
      <w:pPr>
        <w:pStyle w:val="a3"/>
        <w:numPr>
          <w:ilvl w:val="0"/>
          <w:numId w:val="17"/>
        </w:numPr>
        <w:ind w:left="426"/>
        <w:jc w:val="both"/>
      </w:pPr>
      <w:r w:rsidRPr="000C01AC">
        <w:t>создание электронных продуктов</w:t>
      </w:r>
      <w:r w:rsidRPr="00C4110C">
        <w:t>:</w:t>
      </w:r>
    </w:p>
    <w:p w:rsidR="00C4110C" w:rsidRPr="00C4110C" w:rsidRDefault="00EB1FBA" w:rsidP="00C4110C">
      <w:pPr>
        <w:pStyle w:val="a3"/>
        <w:numPr>
          <w:ilvl w:val="0"/>
          <w:numId w:val="17"/>
        </w:numPr>
        <w:ind w:left="426"/>
        <w:jc w:val="both"/>
      </w:pPr>
      <w:r>
        <w:t xml:space="preserve">видеофильм «100 лет школе», </w:t>
      </w:r>
      <w:r w:rsidR="00C4110C" w:rsidRPr="00C4110C">
        <w:t xml:space="preserve"> </w:t>
      </w:r>
      <w:r>
        <w:t>«110 лет спустя», «Танцевальному ансамблю 5 лет», «Танцева</w:t>
      </w:r>
      <w:r w:rsidR="00275CB3">
        <w:t>льному ансамблю «Юность 20 л</w:t>
      </w:r>
      <w:r w:rsidR="00190D2A">
        <w:t xml:space="preserve">ет», страница на школьном сайте, презентация «Школьный музей – центр военно-патриотического воспитания», </w:t>
      </w:r>
      <w:r w:rsidR="00C4110C" w:rsidRPr="00C4110C">
        <w:t>создание творческих работ обучающихся:</w:t>
      </w:r>
    </w:p>
    <w:p w:rsidR="00EB1FBA" w:rsidRDefault="00EB1FBA" w:rsidP="00EB1FBA">
      <w:pPr>
        <w:pStyle w:val="a3"/>
        <w:numPr>
          <w:ilvl w:val="0"/>
          <w:numId w:val="18"/>
        </w:numPr>
        <w:ind w:left="709"/>
        <w:jc w:val="both"/>
      </w:pPr>
      <w:r>
        <w:t>макеты на тему</w:t>
      </w:r>
      <w:r w:rsidR="00C4110C" w:rsidRPr="00C4110C">
        <w:t xml:space="preserve"> «</w:t>
      </w:r>
      <w:r>
        <w:t>Наша школа</w:t>
      </w:r>
      <w:r w:rsidR="00C4110C" w:rsidRPr="00C4110C">
        <w:t>»;</w:t>
      </w:r>
    </w:p>
    <w:p w:rsidR="00C4110C" w:rsidRDefault="00C4110C" w:rsidP="00EB1FBA">
      <w:pPr>
        <w:pStyle w:val="a3"/>
        <w:numPr>
          <w:ilvl w:val="0"/>
          <w:numId w:val="18"/>
        </w:numPr>
        <w:ind w:left="709"/>
        <w:jc w:val="both"/>
      </w:pPr>
      <w:r w:rsidRPr="00C4110C">
        <w:t>школьная газета «</w:t>
      </w:r>
      <w:r w:rsidR="00EB1FBA">
        <w:t>Школьный меридиан</w:t>
      </w:r>
      <w:r w:rsidRPr="00C4110C">
        <w:t>».</w:t>
      </w:r>
    </w:p>
    <w:p w:rsidR="002C2F35" w:rsidRPr="002C2F35" w:rsidRDefault="002C2F35" w:rsidP="002C2F35">
      <w:pPr>
        <w:ind w:firstLine="851"/>
        <w:jc w:val="both"/>
      </w:pPr>
      <w:r w:rsidRPr="002C2F35">
        <w:t xml:space="preserve">Проектная деятельность осуществляется согласно плану воспитательной работы </w:t>
      </w:r>
      <w:r w:rsidR="00EB1FBA">
        <w:t>школы</w:t>
      </w:r>
      <w:r w:rsidRPr="002C2F35">
        <w:t xml:space="preserve">, охватывает все категории </w:t>
      </w:r>
      <w:proofErr w:type="gramStart"/>
      <w:r w:rsidRPr="002C2F35">
        <w:t>обучающихся</w:t>
      </w:r>
      <w:proofErr w:type="gramEnd"/>
      <w:r w:rsidRPr="002C2F35">
        <w:t>, с 1-го по 11-й класс, в за</w:t>
      </w:r>
      <w:r w:rsidRPr="002C2F35">
        <w:softHyphen/>
        <w:t>висимости от сложности выполнения проекта.</w:t>
      </w:r>
    </w:p>
    <w:p w:rsidR="002C2F35" w:rsidRPr="002C2F35" w:rsidRDefault="002C2F35" w:rsidP="002C2F35">
      <w:pPr>
        <w:ind w:firstLine="851"/>
        <w:jc w:val="both"/>
      </w:pPr>
      <w:r w:rsidRPr="002C2F35">
        <w:t xml:space="preserve">Например, проект </w:t>
      </w:r>
      <w:r w:rsidR="00EB1FBA">
        <w:t xml:space="preserve">70-летию Великой </w:t>
      </w:r>
      <w:r w:rsidRPr="002C2F35">
        <w:t xml:space="preserve"> Отечественной войны включал в себя:</w:t>
      </w:r>
    </w:p>
    <w:p w:rsidR="002C2F35" w:rsidRPr="002C2F35" w:rsidRDefault="002C2F35" w:rsidP="002C2F35">
      <w:pPr>
        <w:pStyle w:val="a3"/>
        <w:numPr>
          <w:ilvl w:val="0"/>
          <w:numId w:val="20"/>
        </w:numPr>
        <w:ind w:left="426"/>
        <w:jc w:val="both"/>
      </w:pPr>
      <w:proofErr w:type="gramStart"/>
      <w:r w:rsidRPr="002C2F35">
        <w:t>Классные часы «</w:t>
      </w:r>
      <w:r w:rsidR="00EB1FBA">
        <w:t>Дорогами войны</w:t>
      </w:r>
      <w:r w:rsidRPr="002C2F35">
        <w:t>»</w:t>
      </w:r>
      <w:r w:rsidR="00EB1FBA">
        <w:t>, «Этих дней не смолкнет слава»,</w:t>
      </w:r>
      <w:r w:rsidRPr="002C2F35">
        <w:t xml:space="preserve"> </w:t>
      </w:r>
      <w:r w:rsidR="00EB1FBA">
        <w:t>с обучающимися 1-11-х классов (5</w:t>
      </w:r>
      <w:r w:rsidRPr="002C2F35">
        <w:t xml:space="preserve"> сентября).</w:t>
      </w:r>
      <w:proofErr w:type="gramEnd"/>
    </w:p>
    <w:p w:rsidR="002C2F35" w:rsidRPr="002C2F35" w:rsidRDefault="002C2F35" w:rsidP="002C2F35">
      <w:pPr>
        <w:pStyle w:val="a3"/>
        <w:numPr>
          <w:ilvl w:val="0"/>
          <w:numId w:val="20"/>
        </w:numPr>
        <w:ind w:left="426"/>
        <w:jc w:val="both"/>
      </w:pPr>
      <w:r w:rsidRPr="002C2F35">
        <w:t xml:space="preserve">Экскурсия </w:t>
      </w:r>
      <w:r w:rsidR="00EB1FBA">
        <w:t xml:space="preserve">в районный историко-краеведческий музей </w:t>
      </w:r>
      <w:r w:rsidRPr="002C2F35">
        <w:t xml:space="preserve"> для обучающихся 1-11-х классов (</w:t>
      </w:r>
      <w:r w:rsidR="00EB1FBA">
        <w:t>февраль</w:t>
      </w:r>
      <w:r w:rsidRPr="002C2F35">
        <w:t>).</w:t>
      </w:r>
    </w:p>
    <w:p w:rsidR="002C2F35" w:rsidRPr="002C2F35" w:rsidRDefault="002C2F35" w:rsidP="002C2F35">
      <w:pPr>
        <w:pStyle w:val="a3"/>
        <w:numPr>
          <w:ilvl w:val="0"/>
          <w:numId w:val="20"/>
        </w:numPr>
        <w:ind w:left="426"/>
        <w:jc w:val="both"/>
      </w:pPr>
      <w:proofErr w:type="gramStart"/>
      <w:r w:rsidRPr="002C2F35">
        <w:t>Работа кинозала с последующим обсуждением фильмов «</w:t>
      </w:r>
      <w:r w:rsidR="00EB1FBA">
        <w:t>Батальон»</w:t>
      </w:r>
      <w:r w:rsidR="003816B3">
        <w:t>, «Офицеры», «Мы из будущего»</w:t>
      </w:r>
      <w:r w:rsidR="00EB1FBA">
        <w:t xml:space="preserve"> с обучающимися </w:t>
      </w:r>
      <w:r w:rsidRPr="002C2F35">
        <w:t>8</w:t>
      </w:r>
      <w:r w:rsidR="00EB1FBA">
        <w:t xml:space="preserve">-10 </w:t>
      </w:r>
      <w:r w:rsidRPr="002C2F35">
        <w:t xml:space="preserve">-х классов (учителя истории, </w:t>
      </w:r>
      <w:r w:rsidR="00EB1FBA">
        <w:t>март</w:t>
      </w:r>
      <w:r w:rsidRPr="002C2F35">
        <w:t>).</w:t>
      </w:r>
      <w:proofErr w:type="gramEnd"/>
    </w:p>
    <w:p w:rsidR="00EB1FBA" w:rsidRDefault="00EB1FBA" w:rsidP="002C2F35">
      <w:pPr>
        <w:pStyle w:val="a3"/>
        <w:numPr>
          <w:ilvl w:val="0"/>
          <w:numId w:val="20"/>
        </w:numPr>
        <w:ind w:left="426"/>
        <w:jc w:val="both"/>
      </w:pPr>
      <w:r>
        <w:t xml:space="preserve">Экскурсионные поездки по местам боевой славы </w:t>
      </w:r>
      <w:proofErr w:type="gramStart"/>
      <w:r>
        <w:t xml:space="preserve">( </w:t>
      </w:r>
      <w:proofErr w:type="gramEnd"/>
      <w:r>
        <w:t xml:space="preserve">ст. Кущевская «Поле казачьей славы», музей семьи Степановых г. Тимашевск, музей военной техники, в течение года) </w:t>
      </w:r>
    </w:p>
    <w:p w:rsidR="002C2F35" w:rsidRPr="002C2F35" w:rsidRDefault="002C2F35" w:rsidP="002C2F35">
      <w:pPr>
        <w:pStyle w:val="a3"/>
        <w:numPr>
          <w:ilvl w:val="0"/>
          <w:numId w:val="20"/>
        </w:numPr>
        <w:ind w:left="426"/>
        <w:jc w:val="both"/>
      </w:pPr>
      <w:r w:rsidRPr="002C2F35">
        <w:t>Издание образовательных продуктов по содружествам:</w:t>
      </w:r>
    </w:p>
    <w:p w:rsidR="002C2F35" w:rsidRPr="002C2F35" w:rsidRDefault="003816B3" w:rsidP="002C2F35">
      <w:pPr>
        <w:pStyle w:val="a3"/>
        <w:numPr>
          <w:ilvl w:val="0"/>
          <w:numId w:val="21"/>
        </w:numPr>
        <w:ind w:left="426"/>
        <w:jc w:val="both"/>
      </w:pPr>
      <w:r>
        <w:t>Издание альбома «Боевой путь 417 стрелковой дивизии»</w:t>
      </w:r>
      <w:r w:rsidR="002C2F35" w:rsidRPr="002C2F35">
        <w:t>;</w:t>
      </w:r>
    </w:p>
    <w:p w:rsidR="003816B3" w:rsidRDefault="002C2F35" w:rsidP="003816B3">
      <w:pPr>
        <w:pStyle w:val="a3"/>
        <w:numPr>
          <w:ilvl w:val="0"/>
          <w:numId w:val="21"/>
        </w:numPr>
        <w:ind w:left="426"/>
        <w:jc w:val="both"/>
      </w:pPr>
      <w:r w:rsidRPr="002C2F35">
        <w:t>издание школьной газеты «</w:t>
      </w:r>
      <w:r w:rsidR="003816B3">
        <w:t>Школьный меридиан</w:t>
      </w:r>
      <w:r w:rsidRPr="002C2F35">
        <w:t xml:space="preserve">», </w:t>
      </w:r>
    </w:p>
    <w:p w:rsidR="003816B3" w:rsidRDefault="003816B3" w:rsidP="003816B3">
      <w:pPr>
        <w:pStyle w:val="a3"/>
        <w:numPr>
          <w:ilvl w:val="0"/>
          <w:numId w:val="21"/>
        </w:numPr>
        <w:ind w:left="426"/>
        <w:jc w:val="both"/>
      </w:pPr>
      <w:r>
        <w:t>участие в издании сборника «Их в живых осталось…»</w:t>
      </w:r>
    </w:p>
    <w:p w:rsidR="003816B3" w:rsidRPr="003816B3" w:rsidRDefault="003816B3" w:rsidP="003816B3">
      <w:pPr>
        <w:pStyle w:val="a3"/>
        <w:numPr>
          <w:ilvl w:val="0"/>
          <w:numId w:val="21"/>
        </w:numPr>
        <w:ind w:left="426"/>
        <w:jc w:val="both"/>
      </w:pPr>
      <w:r w:rsidRPr="003816B3">
        <w:rPr>
          <w:rFonts w:eastAsiaTheme="minorHAnsi"/>
          <w:lang w:eastAsia="en-US"/>
        </w:rPr>
        <w:t xml:space="preserve">Вахта памяти у памятника труженикам колхоза имени Кирова, погибших в </w:t>
      </w:r>
      <w:r>
        <w:rPr>
          <w:rFonts w:eastAsiaTheme="minorHAnsi"/>
          <w:lang w:eastAsia="en-US"/>
        </w:rPr>
        <w:t>годы Великой Отечественной войны</w:t>
      </w:r>
    </w:p>
    <w:p w:rsidR="003816B3" w:rsidRDefault="003816B3" w:rsidP="003816B3">
      <w:pPr>
        <w:pStyle w:val="a3"/>
        <w:numPr>
          <w:ilvl w:val="0"/>
          <w:numId w:val="45"/>
        </w:numPr>
        <w:ind w:left="426" w:hanging="426"/>
        <w:jc w:val="both"/>
        <w:rPr>
          <w:lang w:eastAsia="en-US"/>
        </w:rPr>
      </w:pPr>
      <w:r w:rsidRPr="003816B3">
        <w:rPr>
          <w:rFonts w:eastAsiaTheme="minorHAnsi"/>
          <w:lang w:eastAsia="en-US"/>
        </w:rPr>
        <w:t>Участие в Акции «Георгиевская ленточка»</w:t>
      </w:r>
      <w:r w:rsidRPr="003816B3">
        <w:rPr>
          <w:lang w:eastAsia="en-US"/>
        </w:rPr>
        <w:t xml:space="preserve"> </w:t>
      </w:r>
    </w:p>
    <w:p w:rsidR="003816B3" w:rsidRDefault="003816B3" w:rsidP="003816B3">
      <w:pPr>
        <w:pStyle w:val="a3"/>
        <w:numPr>
          <w:ilvl w:val="0"/>
          <w:numId w:val="45"/>
        </w:numPr>
        <w:ind w:left="426" w:hanging="426"/>
        <w:jc w:val="both"/>
        <w:rPr>
          <w:lang w:eastAsia="en-US"/>
        </w:rPr>
      </w:pPr>
      <w:r w:rsidRPr="003816B3">
        <w:rPr>
          <w:lang w:eastAsia="en-US"/>
        </w:rPr>
        <w:t xml:space="preserve">Участие в муниципальной акции «Свеча Памяти» (совместно с отделом по молодежной политике) </w:t>
      </w:r>
    </w:p>
    <w:p w:rsidR="003816B3" w:rsidRDefault="003816B3" w:rsidP="003816B3">
      <w:pPr>
        <w:pStyle w:val="a3"/>
        <w:numPr>
          <w:ilvl w:val="0"/>
          <w:numId w:val="45"/>
        </w:numPr>
        <w:ind w:left="426" w:hanging="426"/>
        <w:jc w:val="both"/>
        <w:rPr>
          <w:lang w:eastAsia="en-US"/>
        </w:rPr>
      </w:pPr>
      <w:r w:rsidRPr="003816B3">
        <w:rPr>
          <w:lang w:eastAsia="en-US"/>
        </w:rPr>
        <w:t>Участие в краевой акции «Спасибо за жизнь!» по оказанию шефской помощи ветеранам Великой Отечественной войны</w:t>
      </w:r>
      <w:bookmarkStart w:id="0" w:name="_GoBack"/>
      <w:bookmarkEnd w:id="0"/>
    </w:p>
    <w:p w:rsidR="003816B3" w:rsidRDefault="003816B3" w:rsidP="003816B3">
      <w:pPr>
        <w:pStyle w:val="a3"/>
        <w:numPr>
          <w:ilvl w:val="0"/>
          <w:numId w:val="45"/>
        </w:numPr>
        <w:ind w:left="426" w:hanging="426"/>
        <w:jc w:val="both"/>
        <w:rPr>
          <w:lang w:eastAsia="en-US"/>
        </w:rPr>
      </w:pPr>
      <w:r w:rsidRPr="003816B3">
        <w:rPr>
          <w:rFonts w:eastAsiaTheme="minorHAnsi"/>
          <w:lang w:eastAsia="en-US"/>
        </w:rPr>
        <w:t>Участие в Акции « Парад победителей»</w:t>
      </w:r>
      <w:r w:rsidRPr="003816B3">
        <w:rPr>
          <w:lang w:eastAsia="en-US"/>
        </w:rPr>
        <w:t xml:space="preserve"> </w:t>
      </w:r>
    </w:p>
    <w:p w:rsidR="003816B3" w:rsidRDefault="003816B3" w:rsidP="003816B3">
      <w:pPr>
        <w:pStyle w:val="a3"/>
        <w:numPr>
          <w:ilvl w:val="0"/>
          <w:numId w:val="46"/>
        </w:numPr>
        <w:ind w:left="426" w:hanging="426"/>
        <w:jc w:val="both"/>
        <w:rPr>
          <w:lang w:eastAsia="en-US"/>
        </w:rPr>
      </w:pPr>
      <w:r w:rsidRPr="003816B3">
        <w:rPr>
          <w:lang w:eastAsia="en-US"/>
        </w:rPr>
        <w:t xml:space="preserve">Проведение Единого </w:t>
      </w:r>
      <w:proofErr w:type="spellStart"/>
      <w:r w:rsidRPr="003816B3">
        <w:rPr>
          <w:lang w:eastAsia="en-US"/>
        </w:rPr>
        <w:t>Всекубанского</w:t>
      </w:r>
      <w:proofErr w:type="spellEnd"/>
      <w:r w:rsidRPr="003816B3">
        <w:rPr>
          <w:lang w:eastAsia="en-US"/>
        </w:rPr>
        <w:t xml:space="preserve"> урока</w:t>
      </w:r>
      <w:r w:rsidR="00225783">
        <w:rPr>
          <w:lang w:eastAsia="en-US"/>
        </w:rPr>
        <w:t>.</w:t>
      </w:r>
    </w:p>
    <w:p w:rsidR="003816B3" w:rsidRPr="003816B3" w:rsidRDefault="003816B3" w:rsidP="003816B3">
      <w:pPr>
        <w:pStyle w:val="a3"/>
        <w:numPr>
          <w:ilvl w:val="0"/>
          <w:numId w:val="46"/>
        </w:numPr>
        <w:ind w:left="426" w:hanging="426"/>
        <w:jc w:val="both"/>
        <w:rPr>
          <w:rFonts w:eastAsiaTheme="minorHAnsi"/>
          <w:lang w:eastAsia="en-US"/>
        </w:rPr>
      </w:pPr>
      <w:r w:rsidRPr="003816B3">
        <w:rPr>
          <w:rFonts w:eastAsiaTheme="minorHAnsi"/>
          <w:lang w:eastAsia="en-US"/>
        </w:rPr>
        <w:t xml:space="preserve">Встречи с ветеранами Великой Отечественной войны, тружениками тыла </w:t>
      </w:r>
    </w:p>
    <w:p w:rsidR="003816B3" w:rsidRDefault="003816B3" w:rsidP="003816B3">
      <w:pPr>
        <w:pStyle w:val="a3"/>
        <w:numPr>
          <w:ilvl w:val="0"/>
          <w:numId w:val="46"/>
        </w:numPr>
        <w:ind w:left="426" w:hanging="426"/>
        <w:jc w:val="both"/>
      </w:pPr>
      <w:r w:rsidRPr="003816B3">
        <w:rPr>
          <w:rFonts w:eastAsiaTheme="minorHAnsi"/>
          <w:lang w:eastAsia="en-US"/>
        </w:rPr>
        <w:t>Экскурсии и возложение цветов к памятникам, погибшим в годы Великой Отечественной войны</w:t>
      </w:r>
    </w:p>
    <w:p w:rsidR="003816B3" w:rsidRDefault="003816B3" w:rsidP="003816B3">
      <w:pPr>
        <w:jc w:val="both"/>
      </w:pPr>
    </w:p>
    <w:p w:rsidR="002C2F35" w:rsidRPr="002C2F35" w:rsidRDefault="002C2F35" w:rsidP="002C2F35">
      <w:pPr>
        <w:ind w:firstLine="851"/>
        <w:jc w:val="both"/>
      </w:pPr>
      <w:r w:rsidRPr="002C2F35">
        <w:t xml:space="preserve">Таким образом, воспитательная работа </w:t>
      </w:r>
      <w:r w:rsidR="003816B3">
        <w:t>школы</w:t>
      </w:r>
      <w:r w:rsidRPr="002C2F35">
        <w:t xml:space="preserve"> осуществляется через организацию проектной деятельности по каждому направлению работы, охватывает все категории </w:t>
      </w:r>
      <w:proofErr w:type="gramStart"/>
      <w:r w:rsidRPr="002C2F35">
        <w:t>обучающихся</w:t>
      </w:r>
      <w:proofErr w:type="gramEnd"/>
      <w:r w:rsidRPr="002C2F35">
        <w:t>.</w:t>
      </w:r>
    </w:p>
    <w:p w:rsidR="002C2F35" w:rsidRPr="00BA1B3B" w:rsidRDefault="00BA1B3B" w:rsidP="00BA1B3B">
      <w:pPr>
        <w:jc w:val="center"/>
        <w:rPr>
          <w:i/>
        </w:rPr>
      </w:pPr>
      <w:r>
        <w:rPr>
          <w:i/>
        </w:rPr>
        <w:lastRenderedPageBreak/>
        <w:t>Мероприятия гражданско-патриотической направленности</w:t>
      </w:r>
    </w:p>
    <w:p w:rsidR="002C2F35" w:rsidRPr="002C2F35" w:rsidRDefault="003816B3" w:rsidP="002C2F35">
      <w:pPr>
        <w:ind w:firstLine="851"/>
        <w:jc w:val="both"/>
      </w:pPr>
      <w:r>
        <w:t>Ежегодно в школе</w:t>
      </w:r>
      <w:r w:rsidR="002C2F35" w:rsidRPr="002C2F35">
        <w:t xml:space="preserve"> проводят</w:t>
      </w:r>
      <w:r>
        <w:t>ся фестивали песен военных лет</w:t>
      </w:r>
      <w:r w:rsidR="002C2F35" w:rsidRPr="002C2F35">
        <w:t>, смотры строя и песни, интеллектуальные игры, организуются экскурсии в музей</w:t>
      </w:r>
      <w:proofErr w:type="gramStart"/>
      <w:r w:rsidR="002C2F35" w:rsidRPr="002C2F35">
        <w:t xml:space="preserve"> </w:t>
      </w:r>
      <w:r>
        <w:t>В</w:t>
      </w:r>
      <w:proofErr w:type="gramEnd"/>
      <w:r>
        <w:t xml:space="preserve"> </w:t>
      </w:r>
      <w:proofErr w:type="spellStart"/>
      <w:r>
        <w:t>музеее</w:t>
      </w:r>
      <w:proofErr w:type="spellEnd"/>
      <w:r w:rsidR="002C2F35" w:rsidRPr="002C2F35">
        <w:t xml:space="preserve"> проводятся классные часы, посвященные важнейшим событиям Великой Отечественной войны, встречи с ветеранами.</w:t>
      </w:r>
    </w:p>
    <w:p w:rsidR="002C2F35" w:rsidRPr="00BA1B3B" w:rsidRDefault="00BA1B3B" w:rsidP="00BA1B3B">
      <w:pPr>
        <w:jc w:val="center"/>
        <w:rPr>
          <w:i/>
        </w:rPr>
      </w:pPr>
      <w:r>
        <w:rPr>
          <w:i/>
        </w:rPr>
        <w:t>Работа с Советом Ветеранов</w:t>
      </w:r>
    </w:p>
    <w:p w:rsidR="002C2F35" w:rsidRPr="002C2F35" w:rsidRDefault="002C2F35" w:rsidP="002C2F35">
      <w:pPr>
        <w:ind w:firstLine="851"/>
        <w:jc w:val="both"/>
      </w:pPr>
      <w:r w:rsidRPr="002C2F35">
        <w:t xml:space="preserve">Совместная работа с Советом Ветеранов </w:t>
      </w:r>
      <w:r w:rsidR="00433A68">
        <w:t>Ленинградского</w:t>
      </w:r>
      <w:r w:rsidRPr="002C2F35">
        <w:t xml:space="preserve"> района подразумевает:</w:t>
      </w:r>
    </w:p>
    <w:p w:rsidR="002C2F35" w:rsidRPr="002C2F35" w:rsidRDefault="002C2F35" w:rsidP="00BA1B3B">
      <w:pPr>
        <w:pStyle w:val="a3"/>
        <w:numPr>
          <w:ilvl w:val="0"/>
          <w:numId w:val="22"/>
        </w:numPr>
        <w:ind w:left="426"/>
        <w:jc w:val="both"/>
      </w:pPr>
      <w:r w:rsidRPr="002C2F35">
        <w:t>проведение уроков мужества с приглашением ветеранов ВОВ на мероприятия патриотической направленности;</w:t>
      </w:r>
    </w:p>
    <w:p w:rsidR="00243C39" w:rsidRDefault="002C2F35" w:rsidP="00243C39">
      <w:pPr>
        <w:pStyle w:val="a3"/>
        <w:numPr>
          <w:ilvl w:val="0"/>
          <w:numId w:val="22"/>
        </w:numPr>
        <w:ind w:left="426"/>
        <w:jc w:val="both"/>
      </w:pPr>
      <w:r w:rsidRPr="002C2F35">
        <w:t>проведение благотворительных акций «Письмо ветерану»; «Подвиг моего прадеда», «Ветеран живет рядом», «Поздравь солдата с днем Победы»;</w:t>
      </w:r>
    </w:p>
    <w:p w:rsidR="00243C39" w:rsidRDefault="00F94E7A" w:rsidP="00243C39">
      <w:pPr>
        <w:pStyle w:val="a3"/>
        <w:numPr>
          <w:ilvl w:val="0"/>
          <w:numId w:val="22"/>
        </w:numPr>
        <w:ind w:left="426"/>
        <w:jc w:val="both"/>
      </w:pPr>
      <w:r w:rsidRPr="00F94E7A">
        <w:t xml:space="preserve">волонтерская деятельность по оказанию помощи </w:t>
      </w:r>
      <w:r w:rsidR="00243C39">
        <w:t>ветеранам</w:t>
      </w:r>
    </w:p>
    <w:p w:rsidR="00243C39" w:rsidRDefault="00243C39" w:rsidP="00243C39">
      <w:pPr>
        <w:pStyle w:val="a3"/>
        <w:ind w:left="1277"/>
        <w:jc w:val="both"/>
      </w:pPr>
    </w:p>
    <w:p w:rsidR="00F94E7A" w:rsidRPr="00243C39" w:rsidRDefault="00F94E7A" w:rsidP="00243C39">
      <w:pPr>
        <w:pStyle w:val="a3"/>
        <w:ind w:left="0"/>
        <w:rPr>
          <w:b/>
        </w:rPr>
      </w:pPr>
      <w:r w:rsidRPr="00243C39">
        <w:rPr>
          <w:b/>
        </w:rPr>
        <w:t>Результаты работы школьного музея:</w:t>
      </w:r>
    </w:p>
    <w:p w:rsidR="00F94E7A" w:rsidRPr="00F94E7A" w:rsidRDefault="00F94E7A" w:rsidP="00994C7C">
      <w:pPr>
        <w:pStyle w:val="a3"/>
        <w:numPr>
          <w:ilvl w:val="0"/>
          <w:numId w:val="23"/>
        </w:numPr>
        <w:ind w:left="426"/>
        <w:jc w:val="both"/>
      </w:pPr>
      <w:r w:rsidRPr="00F94E7A">
        <w:t xml:space="preserve">рост интереса обучающихся к изучению истории </w:t>
      </w:r>
      <w:r w:rsidR="00243C39">
        <w:t>школы</w:t>
      </w:r>
      <w:r w:rsidRPr="00F94E7A">
        <w:t>, района, проявление чувства патриотизма к своей стране (на основе объективных показателей личностного роста обучающихся в рамках ФГОС);</w:t>
      </w:r>
    </w:p>
    <w:p w:rsidR="00F94E7A" w:rsidRPr="00F94E7A" w:rsidRDefault="00F94E7A" w:rsidP="00994C7C">
      <w:pPr>
        <w:pStyle w:val="a3"/>
        <w:numPr>
          <w:ilvl w:val="0"/>
          <w:numId w:val="23"/>
        </w:numPr>
        <w:ind w:left="426"/>
        <w:jc w:val="both"/>
      </w:pPr>
      <w:r w:rsidRPr="00F94E7A">
        <w:t>рост числа детей, участвующих в акциях и мероприятиях, проводимым школьным музеем;</w:t>
      </w:r>
    </w:p>
    <w:p w:rsidR="00F94E7A" w:rsidRPr="00F94E7A" w:rsidRDefault="00F94E7A" w:rsidP="00994C7C">
      <w:pPr>
        <w:pStyle w:val="a3"/>
        <w:numPr>
          <w:ilvl w:val="0"/>
          <w:numId w:val="23"/>
        </w:numPr>
        <w:ind w:left="426"/>
        <w:jc w:val="both"/>
      </w:pPr>
      <w:r w:rsidRPr="00F94E7A">
        <w:t xml:space="preserve">увеличение активности и результативности участия в </w:t>
      </w:r>
      <w:r w:rsidR="00243C39">
        <w:t xml:space="preserve">муниципальных </w:t>
      </w:r>
      <w:r w:rsidRPr="00F94E7A">
        <w:t xml:space="preserve"> патриотических акциях и конкурсах;</w:t>
      </w:r>
    </w:p>
    <w:p w:rsidR="00F94E7A" w:rsidRPr="00F94E7A" w:rsidRDefault="00F94E7A" w:rsidP="00994C7C">
      <w:pPr>
        <w:pStyle w:val="a3"/>
        <w:numPr>
          <w:ilvl w:val="0"/>
          <w:numId w:val="23"/>
        </w:numPr>
        <w:ind w:left="426"/>
        <w:jc w:val="both"/>
      </w:pPr>
      <w:r w:rsidRPr="00F94E7A">
        <w:t>рост количества учителей, использующих возможности музея для проведения уроков по программе школьных предметов, классных часов, других мероприятий воспитательного характера;</w:t>
      </w:r>
    </w:p>
    <w:p w:rsidR="00243C39" w:rsidRDefault="00243C39" w:rsidP="00994C7C">
      <w:pPr>
        <w:ind w:firstLine="851"/>
        <w:jc w:val="both"/>
        <w:rPr>
          <w:b/>
          <w:bCs/>
        </w:rPr>
      </w:pPr>
    </w:p>
    <w:p w:rsidR="00243C39" w:rsidRDefault="00243C39" w:rsidP="00994C7C">
      <w:pPr>
        <w:ind w:firstLine="851"/>
        <w:jc w:val="both"/>
        <w:rPr>
          <w:b/>
          <w:bCs/>
        </w:rPr>
      </w:pPr>
    </w:p>
    <w:p w:rsidR="002D4B31" w:rsidRPr="002D4B31" w:rsidRDefault="002D4B31" w:rsidP="002D4B31">
      <w:pPr>
        <w:jc w:val="center"/>
        <w:rPr>
          <w:b/>
          <w:bCs/>
        </w:rPr>
      </w:pPr>
      <w:r w:rsidRPr="002D4B31">
        <w:rPr>
          <w:b/>
          <w:bCs/>
        </w:rPr>
        <w:t xml:space="preserve">Положение </w:t>
      </w:r>
    </w:p>
    <w:p w:rsidR="002D4B31" w:rsidRPr="002D4B31" w:rsidRDefault="002D4B31" w:rsidP="002D4B31">
      <w:pPr>
        <w:jc w:val="center"/>
        <w:rPr>
          <w:b/>
          <w:bCs/>
        </w:rPr>
      </w:pPr>
      <w:r w:rsidRPr="002D4B31">
        <w:rPr>
          <w:b/>
          <w:bCs/>
        </w:rPr>
        <w:t>о школьном музее (музейной комнате) МБОУ СОШ № 2</w:t>
      </w:r>
    </w:p>
    <w:p w:rsidR="002D4B31" w:rsidRPr="002D4B31" w:rsidRDefault="002D4B31" w:rsidP="002D4B31">
      <w:pPr>
        <w:jc w:val="center"/>
        <w:rPr>
          <w:b/>
          <w:bCs/>
        </w:rPr>
      </w:pPr>
      <w:r w:rsidRPr="002D4B31">
        <w:rPr>
          <w:b/>
          <w:bCs/>
        </w:rPr>
        <w:t xml:space="preserve"> имени А.Д.Кардаша </w:t>
      </w:r>
    </w:p>
    <w:p w:rsidR="002D4B31" w:rsidRPr="002D4B31" w:rsidRDefault="002D4B31" w:rsidP="002D4B31">
      <w:pPr>
        <w:jc w:val="center"/>
        <w:rPr>
          <w:b/>
          <w:bCs/>
        </w:rPr>
      </w:pPr>
      <w:r w:rsidRPr="002D4B31">
        <w:rPr>
          <w:b/>
          <w:bCs/>
        </w:rPr>
        <w:t xml:space="preserve">станицы Ленинградской  </w:t>
      </w:r>
    </w:p>
    <w:p w:rsidR="002D4B31" w:rsidRPr="002D4B31" w:rsidRDefault="002D4B31" w:rsidP="002D4B31">
      <w:pPr>
        <w:jc w:val="center"/>
        <w:rPr>
          <w:b/>
          <w:bCs/>
        </w:rPr>
      </w:pPr>
      <w:r w:rsidRPr="002D4B31">
        <w:rPr>
          <w:b/>
          <w:bCs/>
        </w:rPr>
        <w:t xml:space="preserve"> муниципального образования Ленинградский район</w:t>
      </w:r>
    </w:p>
    <w:p w:rsidR="002D4B31" w:rsidRPr="002D4B31" w:rsidRDefault="002D4B31" w:rsidP="002D4B31">
      <w:pPr>
        <w:jc w:val="both"/>
      </w:pPr>
    </w:p>
    <w:p w:rsidR="002D4B31" w:rsidRPr="002D4B31" w:rsidRDefault="002D4B31" w:rsidP="002D4B31">
      <w:pPr>
        <w:jc w:val="both"/>
      </w:pPr>
    </w:p>
    <w:p w:rsidR="002D4B31" w:rsidRPr="002D4B31" w:rsidRDefault="002D4B31" w:rsidP="002D4B31">
      <w:pPr>
        <w:jc w:val="both"/>
        <w:rPr>
          <w:i/>
        </w:rPr>
      </w:pPr>
      <w:r w:rsidRPr="002D4B31">
        <w:rPr>
          <w:i/>
        </w:rPr>
        <w:t>1.Общие положения</w:t>
      </w:r>
    </w:p>
    <w:p w:rsidR="002D4B31" w:rsidRPr="002D4B31" w:rsidRDefault="002D4B31" w:rsidP="002D4B31">
      <w:pPr>
        <w:jc w:val="both"/>
      </w:pP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1.1. Школьный музей  </w:t>
      </w:r>
      <w:proofErr w:type="gramStart"/>
      <w:r w:rsidRPr="002D4B31">
        <w:t xml:space="preserve">( </w:t>
      </w:r>
      <w:proofErr w:type="gramEnd"/>
      <w:r w:rsidRPr="002D4B31">
        <w:t>музейная комната) является структурным подразделением МБОУ СОШ № 2 имени А.Д.Кардаша станицы Ленинградской муниципального образования Ленинградский район, действующей на основе Закона РФ «Об образовании», а в части учета и хранения фондов – Федерального закона «О музейном фонде и музеях РФ» (принят Государственной Думой 24.04.1996г.).</w:t>
      </w: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1.2. Музей </w:t>
      </w:r>
      <w:r w:rsidRPr="002D4B31">
        <w:rPr>
          <w:bCs/>
        </w:rPr>
        <w:t>(музейной комнате)</w:t>
      </w:r>
      <w:r w:rsidRPr="002D4B31">
        <w:rPr>
          <w:b/>
          <w:bCs/>
        </w:rPr>
        <w:t xml:space="preserve"> </w:t>
      </w:r>
      <w:r w:rsidRPr="002D4B31">
        <w:t xml:space="preserve"> является систематизированным, тематическим собранием музейных предметов и музейных коллекций – памятников истории, культуры и природы, сохраняемых и экспонируемых в соответствии с действующими правилами.</w:t>
      </w:r>
    </w:p>
    <w:p w:rsidR="002D4B31" w:rsidRPr="002D4B31" w:rsidRDefault="002D4B31" w:rsidP="002D4B31">
      <w:pPr>
        <w:ind w:left="-709" w:right="-142"/>
        <w:jc w:val="both"/>
      </w:pPr>
      <w:r w:rsidRPr="002D4B31">
        <w:t>1.3. В основе поисковой и собирательской деятельности музея лежит краеведческий принцип.</w:t>
      </w: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1.4. Руководство музеем </w:t>
      </w:r>
      <w:r w:rsidRPr="002D4B31">
        <w:rPr>
          <w:bCs/>
        </w:rPr>
        <w:t>(музейной комнатой)</w:t>
      </w:r>
      <w:r w:rsidRPr="002D4B31">
        <w:rPr>
          <w:b/>
          <w:bCs/>
        </w:rPr>
        <w:t xml:space="preserve"> </w:t>
      </w:r>
      <w:r w:rsidRPr="002D4B31">
        <w:t xml:space="preserve">  осуществляется одним из назначенных директором школы педагогов, имеющих специальную курсовую подготовку в области организации музейной деятельности, с участием общественности.</w:t>
      </w:r>
    </w:p>
    <w:p w:rsidR="002D4B31" w:rsidRPr="002D4B31" w:rsidRDefault="002D4B31" w:rsidP="002D4B31">
      <w:pPr>
        <w:ind w:left="-709" w:right="-142"/>
        <w:jc w:val="both"/>
      </w:pPr>
      <w:r w:rsidRPr="002D4B31">
        <w:t>1.5. Музейные предметы и музейные коллекции школьного музея  являются неотъемлемой частью культурного наследия народов РФ. Они подлежат  учету и сохранности в установленном порядке.</w:t>
      </w: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1.6. Профиль, программа, функции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интегрируются с воспитательной системой школы и определяются ее задачами.</w:t>
      </w:r>
    </w:p>
    <w:p w:rsidR="002D4B31" w:rsidRPr="002D4B31" w:rsidRDefault="002D4B31" w:rsidP="002D4B31">
      <w:pPr>
        <w:ind w:left="-709" w:right="-142"/>
        <w:jc w:val="both"/>
      </w:pPr>
    </w:p>
    <w:p w:rsidR="002D4B31" w:rsidRPr="002D4B31" w:rsidRDefault="002D4B31" w:rsidP="002D4B31">
      <w:pPr>
        <w:ind w:left="-709" w:right="-142"/>
        <w:jc w:val="both"/>
        <w:rPr>
          <w:i/>
        </w:rPr>
      </w:pPr>
      <w:r w:rsidRPr="002D4B31">
        <w:rPr>
          <w:i/>
        </w:rPr>
        <w:lastRenderedPageBreak/>
        <w:t>2.Основные понятия</w:t>
      </w:r>
    </w:p>
    <w:p w:rsidR="002D4B31" w:rsidRPr="002D4B31" w:rsidRDefault="002D4B31" w:rsidP="002D4B31">
      <w:pPr>
        <w:ind w:left="-709" w:right="-142"/>
        <w:jc w:val="both"/>
      </w:pP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2.1. Профиль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– специализация музейного собрания и деятельности музея, обусловленная его связью с конкретным профильным направлением «История школы», «Учителя  - ветераны ВОВ».                                                                                                  2.2 Музейный предмет – памятник материальной или духовной культуры, объект природы, поступивший в музей и зафиксированный в инвентарной книге.</w:t>
      </w:r>
    </w:p>
    <w:p w:rsidR="002D4B31" w:rsidRPr="002D4B31" w:rsidRDefault="002D4B31" w:rsidP="002D4B31">
      <w:pPr>
        <w:ind w:left="-709" w:right="-142"/>
        <w:jc w:val="both"/>
      </w:pPr>
      <w:r w:rsidRPr="002D4B31">
        <w:t>2.3. Музейное собрание – научно организованная совокупность музейных предметов и научно-вспомогательных материалов.</w:t>
      </w:r>
    </w:p>
    <w:p w:rsidR="002D4B31" w:rsidRPr="002D4B31" w:rsidRDefault="002D4B31" w:rsidP="002D4B31">
      <w:pPr>
        <w:ind w:left="-709" w:right="-142"/>
        <w:jc w:val="both"/>
      </w:pPr>
      <w:r w:rsidRPr="002D4B31">
        <w:t>2.4.Комплектование музейного фонда – деятельность музея по выявлению, сбору, учету и описанию музейных предметов.</w:t>
      </w:r>
    </w:p>
    <w:p w:rsidR="002D4B31" w:rsidRPr="002D4B31" w:rsidRDefault="002D4B31" w:rsidP="002D4B31">
      <w:pPr>
        <w:ind w:left="-709" w:right="-142"/>
        <w:jc w:val="both"/>
      </w:pPr>
      <w:r w:rsidRPr="002D4B31">
        <w:t>2.5. Книга поступлений – основной документ учета музейных предметов.</w:t>
      </w:r>
    </w:p>
    <w:p w:rsidR="002D4B31" w:rsidRPr="002D4B31" w:rsidRDefault="002D4B31" w:rsidP="002D4B31">
      <w:pPr>
        <w:ind w:left="-709" w:right="-142"/>
        <w:jc w:val="both"/>
      </w:pPr>
      <w:r w:rsidRPr="002D4B31">
        <w:t>2.6. Экспозиция – выставленные на обозрение в определенной системе музейные предметы (экспонаты).</w:t>
      </w:r>
    </w:p>
    <w:p w:rsidR="002D4B31" w:rsidRPr="002D4B31" w:rsidRDefault="002D4B31" w:rsidP="002D4B31">
      <w:pPr>
        <w:ind w:left="-709" w:right="-142"/>
        <w:jc w:val="both"/>
        <w:rPr>
          <w:i/>
        </w:rPr>
      </w:pPr>
    </w:p>
    <w:p w:rsidR="002D4B31" w:rsidRPr="002D4B31" w:rsidRDefault="002D4B31" w:rsidP="002D4B31">
      <w:pPr>
        <w:ind w:left="-709" w:right="-142"/>
        <w:jc w:val="both"/>
        <w:rPr>
          <w:i/>
        </w:rPr>
      </w:pPr>
      <w:r w:rsidRPr="002D4B31">
        <w:rPr>
          <w:i/>
        </w:rPr>
        <w:t>3.Цели и задачи</w:t>
      </w:r>
    </w:p>
    <w:p w:rsidR="002D4B31" w:rsidRPr="002D4B31" w:rsidRDefault="002D4B31" w:rsidP="002D4B31">
      <w:pPr>
        <w:ind w:left="-709" w:right="-142"/>
        <w:jc w:val="both"/>
      </w:pPr>
    </w:p>
    <w:p w:rsidR="002D4B31" w:rsidRPr="002D4B31" w:rsidRDefault="002D4B31" w:rsidP="002D4B31">
      <w:pPr>
        <w:ind w:left="-709" w:right="-142"/>
        <w:jc w:val="both"/>
      </w:pPr>
      <w:r w:rsidRPr="002D4B31">
        <w:t>3.1 Основной целью музея является расширение образовательного пространства для школьников, создание условий для реального выбора образовательных услуг, обеспечивающих развитие личностных качеств (самоорганизации, аналитического мышления, коммуникативных навыков и др.); приобщение к культуре своего народа; духовно-нравственное, патриотическое и гражданское воспитание.</w:t>
      </w: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3.2. Задачи музея </w:t>
      </w:r>
      <w:r w:rsidRPr="002D4B31">
        <w:rPr>
          <w:bCs/>
        </w:rPr>
        <w:t>(музейной комнате)</w:t>
      </w:r>
      <w:proofErr w:type="gramStart"/>
      <w:r w:rsidRPr="002D4B31">
        <w:rPr>
          <w:b/>
          <w:bCs/>
        </w:rPr>
        <w:t xml:space="preserve"> </w:t>
      </w:r>
      <w:r w:rsidRPr="002D4B31">
        <w:t xml:space="preserve">  :</w:t>
      </w:r>
      <w:proofErr w:type="gramEnd"/>
    </w:p>
    <w:p w:rsidR="002D4B31" w:rsidRPr="002D4B31" w:rsidRDefault="002D4B31" w:rsidP="002D4B31">
      <w:pPr>
        <w:ind w:left="-709" w:right="-142"/>
        <w:jc w:val="both"/>
      </w:pPr>
      <w:r w:rsidRPr="002D4B31">
        <w:t>- развитие интереса к истории ст. Ленинградской и Краснодарского края через краеведческую деятельность;</w:t>
      </w:r>
    </w:p>
    <w:p w:rsidR="002D4B31" w:rsidRPr="002D4B31" w:rsidRDefault="002D4B31" w:rsidP="002D4B31">
      <w:pPr>
        <w:ind w:left="-851" w:right="-142"/>
        <w:jc w:val="both"/>
      </w:pPr>
      <w:r w:rsidRPr="002D4B31">
        <w:t>- организация досуга школьников;</w:t>
      </w:r>
    </w:p>
    <w:p w:rsidR="002D4B31" w:rsidRPr="002D4B31" w:rsidRDefault="002D4B31" w:rsidP="002D4B31">
      <w:pPr>
        <w:ind w:left="-851" w:right="-142"/>
        <w:jc w:val="both"/>
      </w:pPr>
      <w:r w:rsidRPr="002D4B31">
        <w:t>- организация социальной практики через поисковую, исследовательскую деятельность;</w:t>
      </w:r>
    </w:p>
    <w:p w:rsidR="002D4B31" w:rsidRPr="002D4B31" w:rsidRDefault="002D4B31" w:rsidP="002D4B31">
      <w:pPr>
        <w:ind w:left="-851" w:right="-142"/>
        <w:jc w:val="both"/>
      </w:pPr>
      <w:r w:rsidRPr="002D4B31">
        <w:t>- выявление, собирание, хранение и изучение музейных предметов и музейных коллекций;</w:t>
      </w:r>
    </w:p>
    <w:p w:rsidR="002D4B31" w:rsidRPr="002D4B31" w:rsidRDefault="002D4B31" w:rsidP="002D4B31">
      <w:pPr>
        <w:ind w:left="-851" w:right="-142"/>
        <w:jc w:val="both"/>
      </w:pPr>
      <w:r w:rsidRPr="002D4B31">
        <w:t>- внедрение модульной организации дополнительного образования;</w:t>
      </w:r>
    </w:p>
    <w:p w:rsidR="002D4B31" w:rsidRPr="002D4B31" w:rsidRDefault="002D4B31" w:rsidP="002D4B31">
      <w:pPr>
        <w:ind w:left="-851" w:right="-142"/>
        <w:jc w:val="both"/>
      </w:pPr>
      <w:r w:rsidRPr="002D4B31">
        <w:t>- развитие сетевого взаимодействия проектно-педагогических команд, детей, родителей, создание информационно-коммуникативного пространства основных субъектов воспитания и дополнительного образования (другие музеи, архивы, библиотеки и др.);</w:t>
      </w:r>
    </w:p>
    <w:p w:rsidR="002D4B31" w:rsidRPr="002D4B31" w:rsidRDefault="002D4B31" w:rsidP="002D4B31">
      <w:pPr>
        <w:ind w:left="-851" w:right="-142"/>
        <w:jc w:val="both"/>
      </w:pPr>
      <w:r w:rsidRPr="002D4B31">
        <w:t>- организация активной экскурсионно-массовой работы с учащимися и населением станицы;</w:t>
      </w:r>
    </w:p>
    <w:p w:rsidR="002D4B31" w:rsidRPr="002D4B31" w:rsidRDefault="002D4B31" w:rsidP="002D4B31">
      <w:pPr>
        <w:ind w:left="-851" w:right="-142"/>
        <w:jc w:val="both"/>
      </w:pPr>
      <w:r w:rsidRPr="002D4B31">
        <w:t>- формирование детско-взрослого актива, создание органов самоуправления – совета музея, совета содействия.</w:t>
      </w:r>
    </w:p>
    <w:p w:rsidR="002D4B31" w:rsidRPr="002D4B31" w:rsidRDefault="002D4B31" w:rsidP="002D4B31">
      <w:pPr>
        <w:ind w:left="-851" w:right="-142"/>
        <w:jc w:val="both"/>
        <w:rPr>
          <w:i/>
        </w:rPr>
      </w:pPr>
      <w:r w:rsidRPr="002D4B31">
        <w:rPr>
          <w:i/>
        </w:rPr>
        <w:t>4. Содержание и формы работы</w:t>
      </w:r>
    </w:p>
    <w:p w:rsidR="002D4B31" w:rsidRPr="002D4B31" w:rsidRDefault="002D4B31" w:rsidP="002D4B31">
      <w:pPr>
        <w:ind w:left="-851" w:right="-142"/>
        <w:jc w:val="both"/>
      </w:pPr>
    </w:p>
    <w:p w:rsidR="002D4B31" w:rsidRPr="002D4B31" w:rsidRDefault="002D4B31" w:rsidP="002D4B31">
      <w:pPr>
        <w:ind w:left="-851" w:right="-142"/>
        <w:jc w:val="both"/>
      </w:pPr>
      <w:r w:rsidRPr="002D4B31">
        <w:t xml:space="preserve">4.1.Школьный музей </w:t>
      </w:r>
      <w:r w:rsidRPr="002D4B31">
        <w:rPr>
          <w:bCs/>
        </w:rPr>
        <w:t>(музейная комната)</w:t>
      </w:r>
      <w:r w:rsidRPr="002D4B31">
        <w:rPr>
          <w:b/>
          <w:bCs/>
        </w:rPr>
        <w:t xml:space="preserve"> </w:t>
      </w:r>
      <w:r w:rsidRPr="002D4B31">
        <w:t xml:space="preserve">  в своей деятельности руководствуется документами:</w:t>
      </w:r>
    </w:p>
    <w:p w:rsidR="002D4B31" w:rsidRPr="002D4B31" w:rsidRDefault="002D4B31" w:rsidP="002D4B31">
      <w:pPr>
        <w:ind w:left="-851" w:right="-142"/>
        <w:jc w:val="both"/>
      </w:pPr>
      <w:r w:rsidRPr="002D4B31">
        <w:t>- Закон РФ «Об образовании» от 08.08.2004г.</w:t>
      </w:r>
    </w:p>
    <w:p w:rsidR="002D4B31" w:rsidRPr="002D4B31" w:rsidRDefault="002D4B31" w:rsidP="002D4B31">
      <w:pPr>
        <w:ind w:left="-851" w:right="-142"/>
        <w:jc w:val="both"/>
      </w:pPr>
      <w:r w:rsidRPr="002D4B31">
        <w:t>- Письмо Министерства образования (Федерального Агентства) России № 28-51-181/16 от 12.03.2003г. «О деятельности музеев образовательных учреждений».</w:t>
      </w:r>
    </w:p>
    <w:p w:rsidR="002D4B31" w:rsidRPr="002D4B31" w:rsidRDefault="002D4B31" w:rsidP="002D4B31">
      <w:pPr>
        <w:ind w:left="-851" w:right="-142"/>
        <w:jc w:val="both"/>
      </w:pPr>
      <w:r w:rsidRPr="002D4B31">
        <w:t>- Закон РФ «Основы законодательства РФ о культуре». Постановление ВСРФ №3612-1 от 9.11.1992г..</w:t>
      </w:r>
    </w:p>
    <w:p w:rsidR="002D4B31" w:rsidRPr="002D4B31" w:rsidRDefault="002D4B31" w:rsidP="002D4B31">
      <w:pPr>
        <w:ind w:left="-851" w:right="-142"/>
        <w:jc w:val="both"/>
      </w:pPr>
      <w:r w:rsidRPr="002D4B31">
        <w:t xml:space="preserve"> 4.2. </w:t>
      </w:r>
      <w:proofErr w:type="gramStart"/>
      <w:r w:rsidRPr="002D4B31">
        <w:t xml:space="preserve">В содержание работы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входит организация конкурсов, выставок, смотров, тематических классных часов, уроков мужества, создание детских объединений (клубов, секций и т.д.) по интересам, вечеров, дискуссий и др.</w:t>
      </w:r>
      <w:proofErr w:type="gramEnd"/>
    </w:p>
    <w:p w:rsidR="002D4B31" w:rsidRPr="002D4B31" w:rsidRDefault="002D4B31" w:rsidP="002D4B31">
      <w:pPr>
        <w:ind w:left="-851" w:right="-142"/>
        <w:jc w:val="both"/>
      </w:pPr>
      <w:r w:rsidRPr="002D4B31">
        <w:t xml:space="preserve">4.3. Актив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организует встречи с местными жителями, ветеранами войны и труда, Вооруженных сил, другими интересными людьми.</w:t>
      </w:r>
    </w:p>
    <w:p w:rsidR="002D4B31" w:rsidRPr="002D4B31" w:rsidRDefault="002D4B31" w:rsidP="002D4B31">
      <w:pPr>
        <w:ind w:left="-851" w:right="-142"/>
        <w:jc w:val="both"/>
      </w:pPr>
      <w:r w:rsidRPr="002D4B31">
        <w:t xml:space="preserve"> 4.4. Совет музея </w:t>
      </w:r>
      <w:r w:rsidRPr="002D4B31">
        <w:rPr>
          <w:bCs/>
        </w:rPr>
        <w:t>(музейной комнаты)</w:t>
      </w:r>
      <w:proofErr w:type="gramStart"/>
      <w:r w:rsidRPr="002D4B31">
        <w:rPr>
          <w:b/>
          <w:bCs/>
        </w:rPr>
        <w:t xml:space="preserve"> </w:t>
      </w:r>
      <w:r w:rsidRPr="002D4B31">
        <w:t xml:space="preserve"> :</w:t>
      </w:r>
      <w:proofErr w:type="gramEnd"/>
    </w:p>
    <w:p w:rsidR="002D4B31" w:rsidRPr="002D4B31" w:rsidRDefault="002D4B31" w:rsidP="002D4B31">
      <w:pPr>
        <w:ind w:left="-851" w:right="-142"/>
        <w:jc w:val="both"/>
      </w:pPr>
      <w:r w:rsidRPr="002D4B31">
        <w:t>- изучает литературно-исторические и другие источники соответствующей музею тематики;</w:t>
      </w:r>
    </w:p>
    <w:p w:rsidR="002D4B31" w:rsidRPr="002D4B31" w:rsidRDefault="002D4B31" w:rsidP="002D4B31">
      <w:pPr>
        <w:ind w:left="-851" w:right="-142"/>
        <w:jc w:val="both"/>
      </w:pPr>
      <w:r w:rsidRPr="002D4B31">
        <w:t>- систематически пополняет фонды и библиотеку музея путем активного поиска в экскурсиях, встречах, туристических походах;</w:t>
      </w:r>
    </w:p>
    <w:p w:rsidR="002D4B31" w:rsidRPr="002D4B31" w:rsidRDefault="002D4B31" w:rsidP="002D4B31">
      <w:pPr>
        <w:ind w:left="-851" w:right="-142"/>
        <w:jc w:val="both"/>
      </w:pPr>
      <w:r w:rsidRPr="002D4B31">
        <w:lastRenderedPageBreak/>
        <w:t>- ведет строгий учет фондов в инвентарной книге, обеспечивает сохранность музейных предметов;</w:t>
      </w:r>
    </w:p>
    <w:p w:rsidR="002D4B31" w:rsidRPr="002D4B31" w:rsidRDefault="002D4B31" w:rsidP="002D4B31">
      <w:pPr>
        <w:ind w:left="-851" w:right="-142"/>
        <w:jc w:val="both"/>
      </w:pPr>
      <w:r w:rsidRPr="002D4B31">
        <w:t>- создает и обновляет экспозиции, выставки;</w:t>
      </w:r>
    </w:p>
    <w:p w:rsidR="002D4B31" w:rsidRPr="002D4B31" w:rsidRDefault="002D4B31" w:rsidP="002D4B31">
      <w:pPr>
        <w:ind w:left="-851" w:right="-142"/>
        <w:jc w:val="both"/>
      </w:pPr>
      <w:r w:rsidRPr="002D4B31">
        <w:t>- проводит экскурсионно-лекторскую и массовую работу для учащихся и населения;</w:t>
      </w:r>
    </w:p>
    <w:p w:rsidR="002D4B31" w:rsidRPr="002D4B31" w:rsidRDefault="002D4B31" w:rsidP="002D4B31">
      <w:pPr>
        <w:ind w:left="-851" w:right="-142"/>
        <w:jc w:val="both"/>
      </w:pPr>
      <w:r w:rsidRPr="002D4B31">
        <w:t>- устанавливает связь с государственными музеями соответствующего профиля, участвует в выполнении их заданий;</w:t>
      </w:r>
    </w:p>
    <w:p w:rsidR="002D4B31" w:rsidRPr="002D4B31" w:rsidRDefault="002D4B31" w:rsidP="002D4B31">
      <w:pPr>
        <w:ind w:left="-851" w:right="-142"/>
        <w:jc w:val="both"/>
      </w:pPr>
      <w:r w:rsidRPr="002D4B31">
        <w:t>- устанавливает и поддерживает связь со школьными музеями соответствующего профиля;</w:t>
      </w:r>
    </w:p>
    <w:p w:rsidR="002D4B31" w:rsidRPr="002D4B31" w:rsidRDefault="002D4B31" w:rsidP="002D4B31">
      <w:pPr>
        <w:ind w:left="-851" w:right="-142"/>
        <w:jc w:val="both"/>
      </w:pPr>
    </w:p>
    <w:p w:rsidR="002D4B31" w:rsidRPr="002D4B31" w:rsidRDefault="002D4B31" w:rsidP="002D4B31">
      <w:pPr>
        <w:ind w:left="-851" w:right="-142"/>
        <w:jc w:val="both"/>
        <w:rPr>
          <w:i/>
        </w:rPr>
      </w:pPr>
      <w:r w:rsidRPr="002D4B31">
        <w:rPr>
          <w:i/>
        </w:rPr>
        <w:t>5. Организация деятельности музе</w:t>
      </w:r>
      <w:proofErr w:type="gramStart"/>
      <w:r w:rsidRPr="002D4B31">
        <w:rPr>
          <w:i/>
        </w:rPr>
        <w:t>я</w:t>
      </w:r>
      <w:r w:rsidRPr="002D4B31">
        <w:rPr>
          <w:bCs/>
        </w:rPr>
        <w:t>(</w:t>
      </w:r>
      <w:proofErr w:type="gramEnd"/>
      <w:r w:rsidRPr="002D4B31">
        <w:rPr>
          <w:bCs/>
        </w:rPr>
        <w:t>музейной комнаты)</w:t>
      </w:r>
      <w:r w:rsidRPr="002D4B31">
        <w:rPr>
          <w:b/>
          <w:bCs/>
        </w:rPr>
        <w:t xml:space="preserve"> </w:t>
      </w:r>
      <w:r w:rsidRPr="002D4B31">
        <w:t xml:space="preserve"> </w:t>
      </w:r>
    </w:p>
    <w:p w:rsidR="002D4B31" w:rsidRPr="002D4B31" w:rsidRDefault="002D4B31" w:rsidP="002D4B31">
      <w:pPr>
        <w:ind w:left="-851" w:right="-142"/>
        <w:jc w:val="both"/>
      </w:pPr>
    </w:p>
    <w:p w:rsidR="002D4B31" w:rsidRPr="002D4B31" w:rsidRDefault="002D4B31" w:rsidP="002D4B31">
      <w:pPr>
        <w:ind w:left="-851" w:right="-142"/>
        <w:jc w:val="both"/>
      </w:pPr>
      <w:r w:rsidRPr="002D4B31">
        <w:t xml:space="preserve">   Создание школьного музея </w:t>
      </w:r>
      <w:proofErr w:type="gramStart"/>
      <w:r w:rsidRPr="002D4B31">
        <w:rPr>
          <w:bCs/>
        </w:rPr>
        <w:t xml:space="preserve">( </w:t>
      </w:r>
      <w:proofErr w:type="gramEnd"/>
      <w:r w:rsidRPr="002D4B31">
        <w:rPr>
          <w:bCs/>
        </w:rPr>
        <w:t>музейной комнаты)</w:t>
      </w:r>
      <w:r w:rsidRPr="002D4B31">
        <w:rPr>
          <w:b/>
          <w:bCs/>
        </w:rPr>
        <w:t xml:space="preserve"> </w:t>
      </w:r>
      <w:r w:rsidRPr="002D4B31">
        <w:t xml:space="preserve">  является целенаправленной, творческой поисково-исследовательской работы школьников по теме, связанной с историей школы, а также с историей и культурой народа, района, края.</w:t>
      </w:r>
    </w:p>
    <w:p w:rsidR="002D4B31" w:rsidRPr="002D4B31" w:rsidRDefault="002D4B31" w:rsidP="002D4B31">
      <w:pPr>
        <w:ind w:left="-851" w:right="-142"/>
        <w:jc w:val="both"/>
      </w:pPr>
      <w:proofErr w:type="gramStart"/>
      <w:r w:rsidRPr="002D4B31">
        <w:t>Вышеперечисленное</w:t>
      </w:r>
      <w:proofErr w:type="gramEnd"/>
      <w:r w:rsidRPr="002D4B31">
        <w:t xml:space="preserve"> возможно при наличии:</w:t>
      </w:r>
    </w:p>
    <w:p w:rsidR="002D4B31" w:rsidRPr="002D4B31" w:rsidRDefault="002D4B31" w:rsidP="002D4B31">
      <w:pPr>
        <w:ind w:left="-851" w:right="-142"/>
        <w:jc w:val="both"/>
      </w:pPr>
      <w:r w:rsidRPr="002D4B31">
        <w:t>- актива учащихся, способного осуществлять систематическую поисковую, фондовую, экспозиционную, культурно-просветительскую работу;</w:t>
      </w:r>
    </w:p>
    <w:p w:rsidR="002D4B31" w:rsidRPr="002D4B31" w:rsidRDefault="002D4B31" w:rsidP="002D4B31">
      <w:pPr>
        <w:ind w:left="-851" w:right="-142"/>
        <w:jc w:val="both"/>
      </w:pPr>
      <w:r w:rsidRPr="002D4B31">
        <w:t>- руководителя-педагога и активного участия в этой работе педагогического коллектива;</w:t>
      </w:r>
    </w:p>
    <w:p w:rsidR="002D4B31" w:rsidRPr="002D4B31" w:rsidRDefault="002D4B31" w:rsidP="002D4B31">
      <w:pPr>
        <w:ind w:left="-851" w:right="-142"/>
        <w:jc w:val="both"/>
      </w:pPr>
      <w:r w:rsidRPr="002D4B31">
        <w:t xml:space="preserve">- собранной и зарегистрированной в инвентарной книге коллекции музейных предметов, дающей возможность создать музей </w:t>
      </w:r>
      <w:r w:rsidRPr="002D4B31">
        <w:rPr>
          <w:bCs/>
        </w:rPr>
        <w:t>(музейную комнату)</w:t>
      </w:r>
      <w:r w:rsidRPr="002D4B31">
        <w:rPr>
          <w:b/>
          <w:bCs/>
        </w:rPr>
        <w:t xml:space="preserve"> </w:t>
      </w:r>
      <w:r w:rsidRPr="002D4B31">
        <w:t xml:space="preserve"> определенного профиля;</w:t>
      </w:r>
    </w:p>
    <w:p w:rsidR="002D4B31" w:rsidRPr="002D4B31" w:rsidRDefault="002D4B31" w:rsidP="002D4B31">
      <w:pPr>
        <w:ind w:left="-851" w:right="-142"/>
        <w:jc w:val="both"/>
      </w:pPr>
      <w:r w:rsidRPr="002D4B31">
        <w:t>- экспозиций, отвечающих по содержанию и оформлению, современным требованиям;</w:t>
      </w:r>
    </w:p>
    <w:p w:rsidR="002D4B31" w:rsidRPr="002D4B31" w:rsidRDefault="002D4B31" w:rsidP="002D4B31">
      <w:pPr>
        <w:ind w:left="-851" w:right="-142"/>
        <w:jc w:val="both"/>
      </w:pPr>
      <w:r w:rsidRPr="002D4B31">
        <w:t>- помещения и оборудования, обеспечивающих сохранность музейных предметов и условия их показа;</w:t>
      </w:r>
    </w:p>
    <w:p w:rsidR="002D4B31" w:rsidRPr="002D4B31" w:rsidRDefault="002D4B31" w:rsidP="002D4B31">
      <w:pPr>
        <w:ind w:left="-851" w:right="-142"/>
        <w:jc w:val="both"/>
      </w:pPr>
      <w:r w:rsidRPr="002D4B31">
        <w:t xml:space="preserve">- положения музея </w:t>
      </w:r>
      <w:r w:rsidRPr="002D4B31">
        <w:rPr>
          <w:bCs/>
        </w:rPr>
        <w:t>(музейной комнаты)</w:t>
      </w:r>
      <w:proofErr w:type="gramStart"/>
      <w:r w:rsidRPr="002D4B31">
        <w:rPr>
          <w:b/>
          <w:bCs/>
        </w:rPr>
        <w:t xml:space="preserve"> </w:t>
      </w:r>
      <w:r w:rsidRPr="002D4B31">
        <w:t xml:space="preserve"> ,</w:t>
      </w:r>
      <w:proofErr w:type="gramEnd"/>
      <w:r w:rsidRPr="002D4B31">
        <w:t xml:space="preserve"> утверждённого руководителем образовательного учреждения.</w:t>
      </w:r>
    </w:p>
    <w:p w:rsidR="002D4B31" w:rsidRPr="002D4B31" w:rsidRDefault="002D4B31" w:rsidP="002D4B31">
      <w:pPr>
        <w:ind w:left="-851" w:right="-142"/>
        <w:jc w:val="both"/>
      </w:pPr>
      <w:r w:rsidRPr="002D4B31">
        <w:t xml:space="preserve">    Профиль школьного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 определяется педагогической целесообразностью и характером имеющихся коллекций памятников истории и культуры. Школьный музей </w:t>
      </w:r>
      <w:r w:rsidRPr="002D4B31">
        <w:rPr>
          <w:bCs/>
        </w:rPr>
        <w:t>(музейная комната)</w:t>
      </w:r>
      <w:r w:rsidRPr="002D4B31">
        <w:rPr>
          <w:b/>
          <w:bCs/>
        </w:rPr>
        <w:t xml:space="preserve"> </w:t>
      </w:r>
      <w:r w:rsidRPr="002D4B31">
        <w:t xml:space="preserve">  имеет историко-краеведческий профиль.</w:t>
      </w: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    Вопрос об открытии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решается советом школы или педагогическим советом. Решение об открытии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 согласовывается с городским управлением образования и оформляется приказом директора образовательного учреждения.</w:t>
      </w: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    Учёт и регистрация школьного музея 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осуществляется в соответствии с инструкцией о паспортизации музеев образовательных учреждений, утверждаемой Министерством образования Российской Федерации.  </w:t>
      </w:r>
    </w:p>
    <w:p w:rsidR="002D4B31" w:rsidRPr="002D4B31" w:rsidRDefault="002D4B31" w:rsidP="002D4B31">
      <w:pPr>
        <w:ind w:left="-709" w:right="-142"/>
        <w:jc w:val="both"/>
      </w:pPr>
    </w:p>
    <w:p w:rsidR="002D4B31" w:rsidRPr="002D4B31" w:rsidRDefault="002D4B31" w:rsidP="002D4B31">
      <w:pPr>
        <w:ind w:left="-709" w:right="-142"/>
        <w:jc w:val="both"/>
        <w:rPr>
          <w:i/>
        </w:rPr>
      </w:pPr>
      <w:r w:rsidRPr="002D4B31">
        <w:rPr>
          <w:i/>
        </w:rPr>
        <w:t>6. Функции музея</w:t>
      </w:r>
    </w:p>
    <w:p w:rsidR="002D4B31" w:rsidRPr="002D4B31" w:rsidRDefault="002D4B31" w:rsidP="002D4B31">
      <w:pPr>
        <w:ind w:left="-709" w:right="-142"/>
        <w:jc w:val="both"/>
        <w:rPr>
          <w:i/>
        </w:rPr>
      </w:pP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1 Осуществление музейными средствами деятельности по воспитанию, обучению, развитию, </w:t>
      </w:r>
      <w:proofErr w:type="spellStart"/>
      <w:r w:rsidRPr="002D4B31">
        <w:t>социолизации</w:t>
      </w:r>
      <w:proofErr w:type="spellEnd"/>
      <w:r w:rsidRPr="002D4B31">
        <w:t xml:space="preserve"> школьников.</w:t>
      </w:r>
    </w:p>
    <w:p w:rsidR="002D4B31" w:rsidRPr="002D4B31" w:rsidRDefault="002D4B31" w:rsidP="002D4B31">
      <w:pPr>
        <w:ind w:left="-709" w:right="-142"/>
        <w:jc w:val="both"/>
      </w:pPr>
      <w:r w:rsidRPr="002D4B31">
        <w:t>2. Развитие детского самоуправления.</w:t>
      </w:r>
    </w:p>
    <w:p w:rsidR="002D4B31" w:rsidRPr="002D4B31" w:rsidRDefault="002D4B31" w:rsidP="002D4B31">
      <w:pPr>
        <w:ind w:left="-709" w:right="-142"/>
        <w:jc w:val="both"/>
      </w:pPr>
      <w:r w:rsidRPr="002D4B31">
        <w:t>3. Документирование истории, культуры школы, ее развития путем выявления, сбора изучения и хранения музейных предметов.</w:t>
      </w:r>
    </w:p>
    <w:p w:rsidR="002D4B31" w:rsidRPr="002D4B31" w:rsidRDefault="002D4B31" w:rsidP="002D4B31">
      <w:pPr>
        <w:ind w:left="-709" w:right="-142"/>
        <w:jc w:val="both"/>
      </w:pPr>
    </w:p>
    <w:p w:rsidR="002D4B31" w:rsidRPr="002D4B31" w:rsidRDefault="002D4B31" w:rsidP="002D4B31">
      <w:pPr>
        <w:ind w:left="-709" w:right="-142"/>
        <w:jc w:val="both"/>
      </w:pP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7. Учёт и обеспечение сохранности фондов музея  </w:t>
      </w:r>
      <w:r w:rsidRPr="002D4B31">
        <w:rPr>
          <w:bCs/>
        </w:rPr>
        <w:t>(музейной комнаты)</w:t>
      </w:r>
      <w:proofErr w:type="gramStart"/>
      <w:r w:rsidRPr="002D4B31">
        <w:rPr>
          <w:b/>
          <w:bCs/>
        </w:rPr>
        <w:t xml:space="preserve"> </w:t>
      </w:r>
      <w:r w:rsidRPr="002D4B31">
        <w:t xml:space="preserve"> .</w:t>
      </w:r>
      <w:proofErr w:type="gramEnd"/>
    </w:p>
    <w:p w:rsidR="002D4B31" w:rsidRPr="002D4B31" w:rsidRDefault="002D4B31" w:rsidP="002D4B31">
      <w:pPr>
        <w:ind w:left="-709" w:right="-142"/>
        <w:jc w:val="both"/>
      </w:pPr>
      <w:r w:rsidRPr="002D4B31">
        <w:t xml:space="preserve">Учет музейных предметов собрания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 осуществляется раздельно по основному и научно-воспитательным фондам.</w:t>
      </w:r>
    </w:p>
    <w:p w:rsidR="002D4B31" w:rsidRPr="002D4B31" w:rsidRDefault="002D4B31" w:rsidP="002D4B31">
      <w:pPr>
        <w:ind w:left="-709" w:right="-142"/>
        <w:jc w:val="both"/>
      </w:pP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-Учет музейных предметов основного фонда (подлинных памятников материальной и духовной культуры) осуществляется в инвентарной книге музея </w:t>
      </w:r>
      <w:r w:rsidRPr="002D4B31">
        <w:rPr>
          <w:bCs/>
        </w:rPr>
        <w:t>(музейной комнаты)</w:t>
      </w:r>
      <w:proofErr w:type="gramStart"/>
      <w:r w:rsidRPr="002D4B31">
        <w:rPr>
          <w:b/>
          <w:bCs/>
        </w:rPr>
        <w:t xml:space="preserve"> </w:t>
      </w:r>
      <w:r w:rsidRPr="002D4B31">
        <w:t xml:space="preserve"> .</w:t>
      </w:r>
      <w:proofErr w:type="gramEnd"/>
    </w:p>
    <w:p w:rsidR="002D4B31" w:rsidRPr="002D4B31" w:rsidRDefault="002D4B31" w:rsidP="002D4B31">
      <w:pPr>
        <w:ind w:left="-709" w:right="-142"/>
        <w:jc w:val="both"/>
      </w:pPr>
      <w:r w:rsidRPr="002D4B31">
        <w:t xml:space="preserve">- Учет научно-вспомогательных материалов (копий, макетов, диаграмм и </w:t>
      </w:r>
      <w:proofErr w:type="spellStart"/>
      <w:r w:rsidRPr="002D4B31">
        <w:t>т</w:t>
      </w:r>
      <w:proofErr w:type="gramStart"/>
      <w:r w:rsidRPr="002D4B31">
        <w:t>.п</w:t>
      </w:r>
      <w:proofErr w:type="spellEnd"/>
      <w:proofErr w:type="gramEnd"/>
      <w:r w:rsidRPr="002D4B31">
        <w:t>) осуществляется в книге учета научно-вспомогательного фонда.</w:t>
      </w:r>
    </w:p>
    <w:p w:rsidR="002D4B31" w:rsidRPr="002D4B31" w:rsidRDefault="002D4B31" w:rsidP="002D4B31">
      <w:pPr>
        <w:ind w:left="-709" w:right="-142"/>
        <w:jc w:val="both"/>
      </w:pPr>
      <w:r w:rsidRPr="002D4B31">
        <w:lastRenderedPageBreak/>
        <w:t xml:space="preserve">Закрепление музейных предметов и музейных коллекций в собственность образовательного учреждения производится собственником в соответствии с законодательством РФ на праве оперативного управления. </w:t>
      </w: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Ответственность за сохранность фондов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несет руководитель школы.</w:t>
      </w: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Хранение в музее </w:t>
      </w:r>
      <w:r w:rsidRPr="002D4B31">
        <w:rPr>
          <w:bCs/>
        </w:rPr>
        <w:t>(музейной комнате)</w:t>
      </w:r>
      <w:r w:rsidRPr="002D4B31">
        <w:rPr>
          <w:b/>
          <w:bCs/>
        </w:rPr>
        <w:t xml:space="preserve"> </w:t>
      </w:r>
      <w:r w:rsidRPr="002D4B31">
        <w:t xml:space="preserve">   взрывоопасных, радиоактивных и иных предметов, угрожающих жизни и безопасности людей, категорически запрещается.</w:t>
      </w:r>
    </w:p>
    <w:p w:rsidR="002D4B31" w:rsidRPr="002D4B31" w:rsidRDefault="002D4B31" w:rsidP="002D4B31">
      <w:pPr>
        <w:ind w:left="-709" w:right="-142"/>
        <w:jc w:val="both"/>
      </w:pPr>
      <w:r w:rsidRPr="002D4B31">
        <w:t>Хранение огнестрельного холодного оружия, предметов из драгоценных металлов и камней осуществляется в соответствии с действующим законодательством.</w:t>
      </w: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Музейные предметы, сохранность которых не может быть обеспечена школьным музеем </w:t>
      </w:r>
      <w:r w:rsidRPr="002D4B31">
        <w:rPr>
          <w:bCs/>
        </w:rPr>
        <w:t>(музейной комнатой)</w:t>
      </w:r>
      <w:proofErr w:type="gramStart"/>
      <w:r w:rsidRPr="002D4B31">
        <w:rPr>
          <w:b/>
          <w:bCs/>
        </w:rPr>
        <w:t xml:space="preserve"> </w:t>
      </w:r>
      <w:r w:rsidRPr="002D4B31">
        <w:t xml:space="preserve"> ,</w:t>
      </w:r>
      <w:proofErr w:type="gramEnd"/>
      <w:r w:rsidRPr="002D4B31">
        <w:t xml:space="preserve"> должны быть переданы на хранение в местный краеведческий музей или архив.</w:t>
      </w:r>
    </w:p>
    <w:p w:rsidR="002D4B31" w:rsidRPr="002D4B31" w:rsidRDefault="002D4B31" w:rsidP="002D4B31">
      <w:pPr>
        <w:ind w:left="-709" w:right="-142"/>
        <w:jc w:val="both"/>
      </w:pPr>
    </w:p>
    <w:p w:rsidR="002D4B31" w:rsidRPr="002D4B31" w:rsidRDefault="002D4B31" w:rsidP="002D4B31">
      <w:pPr>
        <w:ind w:left="-709" w:right="-142"/>
        <w:jc w:val="both"/>
        <w:rPr>
          <w:i/>
        </w:rPr>
      </w:pPr>
      <w:r w:rsidRPr="002D4B31">
        <w:rPr>
          <w:i/>
        </w:rPr>
        <w:t xml:space="preserve">8. Руководство деятельностью музея </w:t>
      </w:r>
      <w:r w:rsidRPr="002D4B31">
        <w:rPr>
          <w:bCs/>
        </w:rPr>
        <w:t>(музейной комнаты)</w:t>
      </w:r>
      <w:proofErr w:type="gramStart"/>
      <w:r w:rsidRPr="002D4B31">
        <w:rPr>
          <w:b/>
          <w:bCs/>
        </w:rPr>
        <w:t xml:space="preserve"> </w:t>
      </w:r>
      <w:r w:rsidRPr="002D4B31">
        <w:t xml:space="preserve"> </w:t>
      </w:r>
      <w:r w:rsidRPr="002D4B31">
        <w:rPr>
          <w:i/>
        </w:rPr>
        <w:t xml:space="preserve"> .</w:t>
      </w:r>
      <w:proofErr w:type="gramEnd"/>
    </w:p>
    <w:p w:rsidR="002D4B31" w:rsidRPr="002D4B31" w:rsidRDefault="002D4B31" w:rsidP="002D4B31">
      <w:pPr>
        <w:ind w:left="-709" w:right="-142"/>
        <w:jc w:val="both"/>
      </w:pP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    Общее руководство деятельностью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 осуществляет руководитель школы.</w:t>
      </w: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Непосредственное руководство практической деятельностью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  осуществляет руководитель музея  </w:t>
      </w:r>
      <w:r w:rsidRPr="002D4B31">
        <w:rPr>
          <w:bCs/>
        </w:rPr>
        <w:t>(музейной комнаты)</w:t>
      </w:r>
      <w:proofErr w:type="gramStart"/>
      <w:r w:rsidRPr="002D4B31">
        <w:rPr>
          <w:b/>
          <w:bCs/>
        </w:rPr>
        <w:t xml:space="preserve"> </w:t>
      </w:r>
      <w:r w:rsidRPr="002D4B31">
        <w:t xml:space="preserve"> ,</w:t>
      </w:r>
      <w:proofErr w:type="gramEnd"/>
      <w:r w:rsidRPr="002D4B31">
        <w:t xml:space="preserve"> назначенный приказом по школе.</w:t>
      </w: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Текущую работу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осуществляет совет музея </w:t>
      </w:r>
      <w:r w:rsidRPr="002D4B31">
        <w:rPr>
          <w:bCs/>
        </w:rPr>
        <w:t>(музейной комнаты)</w:t>
      </w:r>
      <w:proofErr w:type="gramStart"/>
      <w:r w:rsidRPr="002D4B31">
        <w:rPr>
          <w:b/>
          <w:bCs/>
        </w:rPr>
        <w:t xml:space="preserve"> </w:t>
      </w:r>
      <w:r w:rsidRPr="002D4B31">
        <w:t xml:space="preserve">  .</w:t>
      </w:r>
      <w:proofErr w:type="gramEnd"/>
    </w:p>
    <w:p w:rsidR="002D4B31" w:rsidRPr="002D4B31" w:rsidRDefault="002D4B31" w:rsidP="002D4B31">
      <w:pPr>
        <w:ind w:left="-709" w:right="-142"/>
        <w:jc w:val="both"/>
      </w:pPr>
      <w:r w:rsidRPr="002D4B31">
        <w:t xml:space="preserve">В целях оказания помощи музею </w:t>
      </w:r>
      <w:r w:rsidRPr="002D4B31">
        <w:rPr>
          <w:bCs/>
        </w:rPr>
        <w:t>(музейной комнате)</w:t>
      </w:r>
      <w:r w:rsidRPr="002D4B31">
        <w:rPr>
          <w:b/>
          <w:bCs/>
        </w:rPr>
        <w:t xml:space="preserve"> </w:t>
      </w:r>
      <w:r w:rsidRPr="002D4B31">
        <w:t xml:space="preserve">   может быть организован попечительный совет.</w:t>
      </w:r>
    </w:p>
    <w:p w:rsidR="002D4B31" w:rsidRPr="002D4B31" w:rsidRDefault="002D4B31" w:rsidP="002D4B31">
      <w:pPr>
        <w:ind w:left="-709" w:right="-142"/>
        <w:jc w:val="both"/>
      </w:pPr>
    </w:p>
    <w:p w:rsidR="002D4B31" w:rsidRPr="002D4B31" w:rsidRDefault="002D4B31" w:rsidP="002D4B31">
      <w:pPr>
        <w:ind w:left="-709" w:right="-142"/>
        <w:jc w:val="both"/>
        <w:rPr>
          <w:i/>
        </w:rPr>
      </w:pPr>
      <w:r w:rsidRPr="002D4B31">
        <w:rPr>
          <w:i/>
        </w:rPr>
        <w:t xml:space="preserve">9. Реорганизация (ликвидация) школьного музея </w:t>
      </w:r>
      <w:r w:rsidRPr="002D4B31">
        <w:rPr>
          <w:bCs/>
        </w:rPr>
        <w:t>(музейной комнаты)</w:t>
      </w:r>
      <w:proofErr w:type="gramStart"/>
      <w:r w:rsidRPr="002D4B31">
        <w:rPr>
          <w:b/>
          <w:bCs/>
        </w:rPr>
        <w:t xml:space="preserve"> </w:t>
      </w:r>
      <w:r w:rsidRPr="002D4B31">
        <w:t xml:space="preserve"> </w:t>
      </w:r>
      <w:r w:rsidRPr="002D4B31">
        <w:rPr>
          <w:i/>
        </w:rPr>
        <w:t xml:space="preserve"> .</w:t>
      </w:r>
      <w:proofErr w:type="gramEnd"/>
    </w:p>
    <w:p w:rsidR="002D4B31" w:rsidRPr="002D4B31" w:rsidRDefault="002D4B31" w:rsidP="002D4B31">
      <w:pPr>
        <w:ind w:left="-709" w:right="-142"/>
        <w:jc w:val="both"/>
      </w:pPr>
    </w:p>
    <w:p w:rsidR="002D4B31" w:rsidRPr="002D4B31" w:rsidRDefault="002D4B31" w:rsidP="002D4B31">
      <w:pPr>
        <w:ind w:left="-709" w:right="-142"/>
        <w:jc w:val="both"/>
      </w:pPr>
      <w:r w:rsidRPr="002D4B31">
        <w:t xml:space="preserve">Вопрос о реорганизации (ликвидации) музея </w:t>
      </w:r>
      <w:r w:rsidRPr="002D4B31">
        <w:rPr>
          <w:bCs/>
        </w:rPr>
        <w:t>(музейной комнаты)</w:t>
      </w:r>
      <w:proofErr w:type="gramStart"/>
      <w:r w:rsidRPr="002D4B31">
        <w:rPr>
          <w:b/>
          <w:bCs/>
        </w:rPr>
        <w:t xml:space="preserve"> </w:t>
      </w:r>
      <w:r w:rsidRPr="002D4B31">
        <w:t xml:space="preserve">  ,</w:t>
      </w:r>
      <w:proofErr w:type="gramEnd"/>
      <w:r w:rsidRPr="002D4B31">
        <w:t xml:space="preserve"> а также о судьбе его коллекций решается учредителем по согласованию с вышестоящим органом управления образованием.</w:t>
      </w:r>
    </w:p>
    <w:p w:rsidR="002D4B31" w:rsidRPr="002D4B31" w:rsidRDefault="002D4B31" w:rsidP="002D4B31">
      <w:pPr>
        <w:ind w:left="-851" w:right="-142"/>
        <w:jc w:val="both"/>
      </w:pPr>
      <w:r w:rsidRPr="002D4B31">
        <w:t xml:space="preserve">         Для передачи фондов школьного музея </w:t>
      </w:r>
      <w:r w:rsidRPr="002D4B31">
        <w:rPr>
          <w:bCs/>
        </w:rPr>
        <w:t>(музейной комнаты)</w:t>
      </w:r>
      <w:r w:rsidRPr="002D4B31">
        <w:rPr>
          <w:b/>
          <w:bCs/>
        </w:rPr>
        <w:t xml:space="preserve"> </w:t>
      </w:r>
      <w:r w:rsidRPr="002D4B31">
        <w:t xml:space="preserve">  в государственный или общественный музей создаётся специальная музейная комиссия.</w:t>
      </w:r>
    </w:p>
    <w:p w:rsidR="002D4B31" w:rsidRPr="002D4B31" w:rsidRDefault="002D4B31" w:rsidP="002D4B31">
      <w:pPr>
        <w:jc w:val="center"/>
        <w:rPr>
          <w:b/>
        </w:rPr>
      </w:pPr>
    </w:p>
    <w:p w:rsidR="002D4B31" w:rsidRPr="002D4B31" w:rsidRDefault="002D4B31" w:rsidP="00994C7C">
      <w:pPr>
        <w:ind w:firstLine="851"/>
        <w:jc w:val="both"/>
        <w:rPr>
          <w:b/>
          <w:bCs/>
        </w:rPr>
      </w:pPr>
    </w:p>
    <w:p w:rsidR="002D4B31" w:rsidRPr="002D4B31" w:rsidRDefault="002D4B31" w:rsidP="00994C7C">
      <w:pPr>
        <w:ind w:firstLine="851"/>
        <w:jc w:val="both"/>
        <w:rPr>
          <w:b/>
          <w:bCs/>
        </w:rPr>
      </w:pPr>
    </w:p>
    <w:sectPr w:rsidR="002D4B31" w:rsidRPr="002D4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04C596"/>
    <w:lvl w:ilvl="0">
      <w:numFmt w:val="bullet"/>
      <w:lvlText w:val="*"/>
      <w:lvlJc w:val="left"/>
    </w:lvl>
  </w:abstractNum>
  <w:abstractNum w:abstractNumId="1">
    <w:nsid w:val="073A6D18"/>
    <w:multiLevelType w:val="hybridMultilevel"/>
    <w:tmpl w:val="E9282D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16330B9"/>
    <w:multiLevelType w:val="hybridMultilevel"/>
    <w:tmpl w:val="D35E5DA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3A01316"/>
    <w:multiLevelType w:val="hybridMultilevel"/>
    <w:tmpl w:val="E0907F8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3B52F13"/>
    <w:multiLevelType w:val="hybridMultilevel"/>
    <w:tmpl w:val="448629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14E25188"/>
    <w:multiLevelType w:val="hybridMultilevel"/>
    <w:tmpl w:val="1D06B80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93E05C96">
      <w:start w:val="1"/>
      <w:numFmt w:val="decimal"/>
      <w:lvlText w:val="%2."/>
      <w:lvlJc w:val="left"/>
      <w:pPr>
        <w:ind w:left="3146" w:hanging="12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5910448"/>
    <w:multiLevelType w:val="hybridMultilevel"/>
    <w:tmpl w:val="C2E0A4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611D2C"/>
    <w:multiLevelType w:val="hybridMultilevel"/>
    <w:tmpl w:val="CF48A9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9E2FA6"/>
    <w:multiLevelType w:val="singleLevel"/>
    <w:tmpl w:val="3DA44FC8"/>
    <w:lvl w:ilvl="0">
      <w:start w:val="2"/>
      <w:numFmt w:val="decimal"/>
      <w:lvlText w:val="%1)"/>
      <w:legacy w:legacy="1" w:legacySpace="0" w:legacyIndent="230"/>
      <w:lvlJc w:val="left"/>
      <w:rPr>
        <w:rFonts w:ascii="Trebuchet MS" w:hAnsi="Trebuchet MS" w:hint="default"/>
      </w:rPr>
    </w:lvl>
  </w:abstractNum>
  <w:abstractNum w:abstractNumId="9">
    <w:nsid w:val="1ADD3FFF"/>
    <w:multiLevelType w:val="hybridMultilevel"/>
    <w:tmpl w:val="A8240F7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ED64220"/>
    <w:multiLevelType w:val="singleLevel"/>
    <w:tmpl w:val="088658B6"/>
    <w:lvl w:ilvl="0">
      <w:start w:val="1"/>
      <w:numFmt w:val="decimal"/>
      <w:lvlText w:val="%1."/>
      <w:legacy w:legacy="1" w:legacySpace="0" w:legacyIndent="201"/>
      <w:lvlJc w:val="left"/>
      <w:rPr>
        <w:rFonts w:ascii="Trebuchet MS" w:hAnsi="Trebuchet MS" w:hint="default"/>
      </w:rPr>
    </w:lvl>
  </w:abstractNum>
  <w:abstractNum w:abstractNumId="11">
    <w:nsid w:val="286E3F13"/>
    <w:multiLevelType w:val="hybridMultilevel"/>
    <w:tmpl w:val="0EB2FFB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CDC2A1E"/>
    <w:multiLevelType w:val="hybridMultilevel"/>
    <w:tmpl w:val="01766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0351F2"/>
    <w:multiLevelType w:val="singleLevel"/>
    <w:tmpl w:val="088658B6"/>
    <w:lvl w:ilvl="0">
      <w:start w:val="1"/>
      <w:numFmt w:val="decimal"/>
      <w:lvlText w:val="%1."/>
      <w:legacy w:legacy="1" w:legacySpace="0" w:legacyIndent="201"/>
      <w:lvlJc w:val="left"/>
      <w:rPr>
        <w:rFonts w:ascii="Trebuchet MS" w:hAnsi="Trebuchet MS" w:hint="default"/>
      </w:rPr>
    </w:lvl>
  </w:abstractNum>
  <w:abstractNum w:abstractNumId="14">
    <w:nsid w:val="30684986"/>
    <w:multiLevelType w:val="hybridMultilevel"/>
    <w:tmpl w:val="C8FAD32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364E17AA"/>
    <w:multiLevelType w:val="singleLevel"/>
    <w:tmpl w:val="02A2508C"/>
    <w:lvl w:ilvl="0">
      <w:start w:val="1"/>
      <w:numFmt w:val="decimal"/>
      <w:lvlText w:val="7.%1."/>
      <w:legacy w:legacy="1" w:legacySpace="0" w:legacyIndent="353"/>
      <w:lvlJc w:val="left"/>
      <w:rPr>
        <w:rFonts w:ascii="Trebuchet MS" w:hAnsi="Trebuchet MS" w:hint="default"/>
      </w:rPr>
    </w:lvl>
  </w:abstractNum>
  <w:abstractNum w:abstractNumId="16">
    <w:nsid w:val="37585B10"/>
    <w:multiLevelType w:val="singleLevel"/>
    <w:tmpl w:val="8B5268CE"/>
    <w:lvl w:ilvl="0">
      <w:start w:val="1"/>
      <w:numFmt w:val="decimal"/>
      <w:lvlText w:val="%1)"/>
      <w:legacy w:legacy="1" w:legacySpace="0" w:legacyIndent="230"/>
      <w:lvlJc w:val="left"/>
      <w:rPr>
        <w:rFonts w:ascii="Trebuchet MS" w:hAnsi="Trebuchet MS" w:hint="default"/>
      </w:rPr>
    </w:lvl>
  </w:abstractNum>
  <w:abstractNum w:abstractNumId="17">
    <w:nsid w:val="387E0691"/>
    <w:multiLevelType w:val="singleLevel"/>
    <w:tmpl w:val="525E7946"/>
    <w:lvl w:ilvl="0">
      <w:start w:val="4"/>
      <w:numFmt w:val="decimal"/>
      <w:lvlText w:val="7.%1."/>
      <w:legacy w:legacy="1" w:legacySpace="0" w:legacyIndent="367"/>
      <w:lvlJc w:val="left"/>
      <w:rPr>
        <w:rFonts w:ascii="Trebuchet MS" w:hAnsi="Trebuchet MS" w:hint="default"/>
      </w:rPr>
    </w:lvl>
  </w:abstractNum>
  <w:abstractNum w:abstractNumId="18">
    <w:nsid w:val="38D91592"/>
    <w:multiLevelType w:val="singleLevel"/>
    <w:tmpl w:val="47D4FEFC"/>
    <w:lvl w:ilvl="0">
      <w:start w:val="1"/>
      <w:numFmt w:val="decimal"/>
      <w:lvlText w:val="4.%1."/>
      <w:legacy w:legacy="1" w:legacySpace="0" w:legacyIndent="382"/>
      <w:lvlJc w:val="left"/>
      <w:rPr>
        <w:rFonts w:ascii="Trebuchet MS" w:hAnsi="Trebuchet MS" w:hint="default"/>
      </w:rPr>
    </w:lvl>
  </w:abstractNum>
  <w:abstractNum w:abstractNumId="19">
    <w:nsid w:val="3DC86C10"/>
    <w:multiLevelType w:val="singleLevel"/>
    <w:tmpl w:val="C44ADC98"/>
    <w:lvl w:ilvl="0">
      <w:start w:val="1"/>
      <w:numFmt w:val="decimal"/>
      <w:lvlText w:val="3.%1."/>
      <w:legacy w:legacy="1" w:legacySpace="0" w:legacyIndent="360"/>
      <w:lvlJc w:val="left"/>
      <w:rPr>
        <w:rFonts w:ascii="Trebuchet MS" w:hAnsi="Trebuchet MS" w:hint="default"/>
      </w:rPr>
    </w:lvl>
  </w:abstractNum>
  <w:abstractNum w:abstractNumId="20">
    <w:nsid w:val="3F7D5278"/>
    <w:multiLevelType w:val="hybridMultilevel"/>
    <w:tmpl w:val="32BC9F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FDA5367"/>
    <w:multiLevelType w:val="singleLevel"/>
    <w:tmpl w:val="BFF6D2D0"/>
    <w:lvl w:ilvl="0">
      <w:start w:val="1"/>
      <w:numFmt w:val="decimal"/>
      <w:lvlText w:val="2.%1."/>
      <w:legacy w:legacy="1" w:legacySpace="0" w:legacyIndent="374"/>
      <w:lvlJc w:val="left"/>
      <w:rPr>
        <w:rFonts w:ascii="Trebuchet MS" w:hAnsi="Trebuchet MS" w:hint="default"/>
      </w:rPr>
    </w:lvl>
  </w:abstractNum>
  <w:abstractNum w:abstractNumId="22">
    <w:nsid w:val="41D53932"/>
    <w:multiLevelType w:val="hybridMultilevel"/>
    <w:tmpl w:val="E0B8B5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2823246"/>
    <w:multiLevelType w:val="hybridMultilevel"/>
    <w:tmpl w:val="B5680E3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4343640"/>
    <w:multiLevelType w:val="hybridMultilevel"/>
    <w:tmpl w:val="21867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C6023"/>
    <w:multiLevelType w:val="hybridMultilevel"/>
    <w:tmpl w:val="F2E86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B2623C"/>
    <w:multiLevelType w:val="hybridMultilevel"/>
    <w:tmpl w:val="C80E7C0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8104C29"/>
    <w:multiLevelType w:val="singleLevel"/>
    <w:tmpl w:val="CC6C03F4"/>
    <w:lvl w:ilvl="0">
      <w:start w:val="1"/>
      <w:numFmt w:val="decimal"/>
      <w:lvlText w:val="%1."/>
      <w:legacy w:legacy="1" w:legacySpace="0" w:legacyIndent="216"/>
      <w:lvlJc w:val="left"/>
      <w:rPr>
        <w:rFonts w:ascii="Trebuchet MS" w:hAnsi="Trebuchet MS" w:hint="default"/>
      </w:rPr>
    </w:lvl>
  </w:abstractNum>
  <w:abstractNum w:abstractNumId="28">
    <w:nsid w:val="4BF6607D"/>
    <w:multiLevelType w:val="hybridMultilevel"/>
    <w:tmpl w:val="C0DEB63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AE728E7"/>
    <w:multiLevelType w:val="singleLevel"/>
    <w:tmpl w:val="CC6C03F4"/>
    <w:lvl w:ilvl="0">
      <w:start w:val="1"/>
      <w:numFmt w:val="decimal"/>
      <w:lvlText w:val="%1."/>
      <w:legacy w:legacy="1" w:legacySpace="0" w:legacyIndent="216"/>
      <w:lvlJc w:val="left"/>
      <w:rPr>
        <w:rFonts w:ascii="Trebuchet MS" w:hAnsi="Trebuchet MS" w:hint="default"/>
      </w:rPr>
    </w:lvl>
  </w:abstractNum>
  <w:abstractNum w:abstractNumId="30">
    <w:nsid w:val="5DF12A5F"/>
    <w:multiLevelType w:val="hybridMultilevel"/>
    <w:tmpl w:val="86E0E02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5EE9523A"/>
    <w:multiLevelType w:val="singleLevel"/>
    <w:tmpl w:val="99EEE312"/>
    <w:lvl w:ilvl="0">
      <w:start w:val="5"/>
      <w:numFmt w:val="decimal"/>
      <w:lvlText w:val="%1."/>
      <w:legacy w:legacy="1" w:legacySpace="0" w:legacyIndent="230"/>
      <w:lvlJc w:val="left"/>
      <w:rPr>
        <w:rFonts w:ascii="Trebuchet MS" w:hAnsi="Trebuchet MS" w:hint="default"/>
      </w:rPr>
    </w:lvl>
  </w:abstractNum>
  <w:abstractNum w:abstractNumId="32">
    <w:nsid w:val="61B06B7F"/>
    <w:multiLevelType w:val="singleLevel"/>
    <w:tmpl w:val="59DA6D34"/>
    <w:lvl w:ilvl="0">
      <w:start w:val="6"/>
      <w:numFmt w:val="decimal"/>
      <w:lvlText w:val="%1."/>
      <w:legacy w:legacy="1" w:legacySpace="0" w:legacyIndent="230"/>
      <w:lvlJc w:val="left"/>
      <w:rPr>
        <w:rFonts w:ascii="Trebuchet MS" w:hAnsi="Trebuchet MS" w:hint="default"/>
      </w:rPr>
    </w:lvl>
  </w:abstractNum>
  <w:abstractNum w:abstractNumId="33">
    <w:nsid w:val="626B7AF5"/>
    <w:multiLevelType w:val="hybridMultilevel"/>
    <w:tmpl w:val="97AC25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0802A3"/>
    <w:multiLevelType w:val="singleLevel"/>
    <w:tmpl w:val="974CB09C"/>
    <w:lvl w:ilvl="0">
      <w:start w:val="1"/>
      <w:numFmt w:val="decimal"/>
      <w:lvlText w:val="%1."/>
      <w:legacy w:legacy="1" w:legacySpace="0" w:legacyIndent="208"/>
      <w:lvlJc w:val="left"/>
      <w:rPr>
        <w:rFonts w:ascii="Trebuchet MS" w:hAnsi="Trebuchet MS" w:hint="default"/>
      </w:rPr>
    </w:lvl>
  </w:abstractNum>
  <w:abstractNum w:abstractNumId="35">
    <w:nsid w:val="6E521FFF"/>
    <w:multiLevelType w:val="hybridMultilevel"/>
    <w:tmpl w:val="ECC26C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F0D1BAC"/>
    <w:multiLevelType w:val="singleLevel"/>
    <w:tmpl w:val="B6464F44"/>
    <w:lvl w:ilvl="0">
      <w:start w:val="1"/>
      <w:numFmt w:val="decimal"/>
      <w:lvlText w:val="6.%1."/>
      <w:legacy w:legacy="1" w:legacySpace="0" w:legacyIndent="381"/>
      <w:lvlJc w:val="left"/>
      <w:rPr>
        <w:rFonts w:ascii="Trebuchet MS" w:hAnsi="Trebuchet MS" w:hint="default"/>
      </w:rPr>
    </w:lvl>
  </w:abstractNum>
  <w:abstractNum w:abstractNumId="37">
    <w:nsid w:val="6FB82E3F"/>
    <w:multiLevelType w:val="hybridMultilevel"/>
    <w:tmpl w:val="EC368C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285219D"/>
    <w:multiLevelType w:val="hybridMultilevel"/>
    <w:tmpl w:val="6846D07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>
    <w:nsid w:val="743A27FA"/>
    <w:multiLevelType w:val="singleLevel"/>
    <w:tmpl w:val="974CB09C"/>
    <w:lvl w:ilvl="0">
      <w:start w:val="1"/>
      <w:numFmt w:val="decimal"/>
      <w:lvlText w:val="%1."/>
      <w:legacy w:legacy="1" w:legacySpace="0" w:legacyIndent="208"/>
      <w:lvlJc w:val="left"/>
      <w:rPr>
        <w:rFonts w:ascii="Trebuchet MS" w:hAnsi="Trebuchet MS" w:hint="default"/>
      </w:rPr>
    </w:lvl>
  </w:abstractNum>
  <w:abstractNum w:abstractNumId="40">
    <w:nsid w:val="76CA6E02"/>
    <w:multiLevelType w:val="singleLevel"/>
    <w:tmpl w:val="41CCA432"/>
    <w:lvl w:ilvl="0">
      <w:start w:val="10"/>
      <w:numFmt w:val="decimal"/>
      <w:lvlText w:val="2.%1."/>
      <w:legacy w:legacy="1" w:legacySpace="0" w:legacyIndent="497"/>
      <w:lvlJc w:val="left"/>
      <w:rPr>
        <w:rFonts w:ascii="Trebuchet MS" w:hAnsi="Trebuchet MS" w:hint="default"/>
      </w:rPr>
    </w:lvl>
  </w:abstractNum>
  <w:num w:numId="1">
    <w:abstractNumId w:val="29"/>
  </w:num>
  <w:num w:numId="2">
    <w:abstractNumId w:val="39"/>
  </w:num>
  <w:num w:numId="3">
    <w:abstractNumId w:val="34"/>
  </w:num>
  <w:num w:numId="4">
    <w:abstractNumId w:val="14"/>
  </w:num>
  <w:num w:numId="5">
    <w:abstractNumId w:val="11"/>
  </w:num>
  <w:num w:numId="6">
    <w:abstractNumId w:val="38"/>
  </w:num>
  <w:num w:numId="7">
    <w:abstractNumId w:val="1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81"/>
        <w:lvlJc w:val="left"/>
        <w:rPr>
          <w:rFonts w:ascii="Trebuchet MS" w:hAnsi="Trebuchet MS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80"/>
        <w:lvlJc w:val="left"/>
        <w:rPr>
          <w:rFonts w:ascii="Trebuchet MS" w:hAnsi="Trebuchet MS" w:hint="default"/>
        </w:rPr>
      </w:lvl>
    </w:lvlOverride>
  </w:num>
  <w:num w:numId="10">
    <w:abstractNumId w:val="35"/>
  </w:num>
  <w:num w:numId="11">
    <w:abstractNumId w:val="27"/>
  </w:num>
  <w:num w:numId="12">
    <w:abstractNumId w:val="8"/>
  </w:num>
  <w:num w:numId="13">
    <w:abstractNumId w:val="4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rebuchet MS" w:hAnsi="Trebuchet MS" w:hint="default"/>
        </w:rPr>
      </w:lvl>
    </w:lvlOverride>
  </w:num>
  <w:num w:numId="15">
    <w:abstractNumId w:val="16"/>
  </w:num>
  <w:num w:numId="16">
    <w:abstractNumId w:val="8"/>
    <w:lvlOverride w:ilvl="0">
      <w:lvl w:ilvl="0">
        <w:start w:val="3"/>
        <w:numFmt w:val="decimal"/>
        <w:lvlText w:val="%1)"/>
        <w:legacy w:legacy="1" w:legacySpace="0" w:legacyIndent="230"/>
        <w:lvlJc w:val="left"/>
        <w:rPr>
          <w:rFonts w:ascii="Trebuchet MS" w:hAnsi="Trebuchet MS" w:hint="default"/>
        </w:rPr>
      </w:lvl>
    </w:lvlOverride>
  </w:num>
  <w:num w:numId="17">
    <w:abstractNumId w:val="5"/>
  </w:num>
  <w:num w:numId="18">
    <w:abstractNumId w:val="22"/>
  </w:num>
  <w:num w:numId="19">
    <w:abstractNumId w:val="10"/>
  </w:num>
  <w:num w:numId="20">
    <w:abstractNumId w:val="3"/>
  </w:num>
  <w:num w:numId="21">
    <w:abstractNumId w:val="20"/>
  </w:num>
  <w:num w:numId="22">
    <w:abstractNumId w:val="2"/>
  </w:num>
  <w:num w:numId="23">
    <w:abstractNumId w:val="1"/>
  </w:num>
  <w:num w:numId="24">
    <w:abstractNumId w:val="21"/>
  </w:num>
  <w:num w:numId="25">
    <w:abstractNumId w:val="40"/>
  </w:num>
  <w:num w:numId="26">
    <w:abstractNumId w:val="19"/>
  </w:num>
  <w:num w:numId="27">
    <w:abstractNumId w:val="30"/>
  </w:num>
  <w:num w:numId="28">
    <w:abstractNumId w:val="18"/>
  </w:num>
  <w:num w:numId="29">
    <w:abstractNumId w:val="31"/>
  </w:num>
  <w:num w:numId="30">
    <w:abstractNumId w:val="32"/>
  </w:num>
  <w:num w:numId="31">
    <w:abstractNumId w:val="36"/>
  </w:num>
  <w:num w:numId="32">
    <w:abstractNumId w:val="36"/>
    <w:lvlOverride w:ilvl="0">
      <w:lvl w:ilvl="0">
        <w:start w:val="2"/>
        <w:numFmt w:val="decimal"/>
        <w:lvlText w:val="6.%1."/>
        <w:legacy w:legacy="1" w:legacySpace="0" w:legacyIndent="381"/>
        <w:lvlJc w:val="left"/>
        <w:rPr>
          <w:rFonts w:ascii="Trebuchet MS" w:hAnsi="Trebuchet MS" w:hint="default"/>
        </w:rPr>
      </w:lvl>
    </w:lvlOverride>
  </w:num>
  <w:num w:numId="33">
    <w:abstractNumId w:val="23"/>
  </w:num>
  <w:num w:numId="34">
    <w:abstractNumId w:val="28"/>
  </w:num>
  <w:num w:numId="35">
    <w:abstractNumId w:val="37"/>
  </w:num>
  <w:num w:numId="36">
    <w:abstractNumId w:val="26"/>
  </w:num>
  <w:num w:numId="37">
    <w:abstractNumId w:val="15"/>
  </w:num>
  <w:num w:numId="38">
    <w:abstractNumId w:val="15"/>
    <w:lvlOverride w:ilvl="0">
      <w:lvl w:ilvl="0">
        <w:start w:val="2"/>
        <w:numFmt w:val="decimal"/>
        <w:lvlText w:val="7.%1."/>
        <w:legacy w:legacy="1" w:legacySpace="0" w:legacyIndent="353"/>
        <w:lvlJc w:val="left"/>
        <w:rPr>
          <w:rFonts w:ascii="Trebuchet MS" w:hAnsi="Trebuchet MS" w:hint="default"/>
        </w:rPr>
      </w:lvl>
    </w:lvlOverride>
  </w:num>
  <w:num w:numId="39">
    <w:abstractNumId w:val="17"/>
  </w:num>
  <w:num w:numId="40">
    <w:abstractNumId w:val="9"/>
  </w:num>
  <w:num w:numId="41">
    <w:abstractNumId w:val="33"/>
  </w:num>
  <w:num w:numId="42">
    <w:abstractNumId w:val="7"/>
  </w:num>
  <w:num w:numId="43">
    <w:abstractNumId w:val="12"/>
  </w:num>
  <w:num w:numId="44">
    <w:abstractNumId w:val="6"/>
  </w:num>
  <w:num w:numId="45">
    <w:abstractNumId w:val="24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C2D"/>
    <w:rsid w:val="000C01AC"/>
    <w:rsid w:val="00121858"/>
    <w:rsid w:val="001352E9"/>
    <w:rsid w:val="00190D2A"/>
    <w:rsid w:val="00225783"/>
    <w:rsid w:val="00243C39"/>
    <w:rsid w:val="00275CB3"/>
    <w:rsid w:val="002C2F35"/>
    <w:rsid w:val="002D4B31"/>
    <w:rsid w:val="003611EE"/>
    <w:rsid w:val="003816B3"/>
    <w:rsid w:val="003839FE"/>
    <w:rsid w:val="00416355"/>
    <w:rsid w:val="00433A68"/>
    <w:rsid w:val="00504039"/>
    <w:rsid w:val="00555653"/>
    <w:rsid w:val="007B78FE"/>
    <w:rsid w:val="007F0D5B"/>
    <w:rsid w:val="00994C7C"/>
    <w:rsid w:val="00A46256"/>
    <w:rsid w:val="00AE7C2D"/>
    <w:rsid w:val="00B90B0C"/>
    <w:rsid w:val="00BA1B3B"/>
    <w:rsid w:val="00BA70EE"/>
    <w:rsid w:val="00C16F7C"/>
    <w:rsid w:val="00C4110C"/>
    <w:rsid w:val="00C874C8"/>
    <w:rsid w:val="00CF4089"/>
    <w:rsid w:val="00D24D40"/>
    <w:rsid w:val="00E30AC9"/>
    <w:rsid w:val="00E960AD"/>
    <w:rsid w:val="00EB1FBA"/>
    <w:rsid w:val="00ED7EBF"/>
    <w:rsid w:val="00F9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7">
    <w:name w:val="Font Style37"/>
    <w:basedOn w:val="a0"/>
    <w:uiPriority w:val="99"/>
    <w:rsid w:val="00AE7C2D"/>
    <w:rPr>
      <w:rFonts w:ascii="Trebuchet MS" w:hAnsi="Trebuchet MS" w:cs="Trebuchet MS"/>
      <w:sz w:val="60"/>
      <w:szCs w:val="60"/>
    </w:rPr>
  </w:style>
  <w:style w:type="character" w:customStyle="1" w:styleId="FontStyle40">
    <w:name w:val="Font Style40"/>
    <w:basedOn w:val="a0"/>
    <w:uiPriority w:val="99"/>
    <w:rsid w:val="00E30AC9"/>
    <w:rPr>
      <w:rFonts w:ascii="Trebuchet MS" w:hAnsi="Trebuchet MS" w:cs="Trebuchet MS"/>
      <w:i/>
      <w:iCs/>
      <w:sz w:val="16"/>
      <w:szCs w:val="16"/>
    </w:rPr>
  </w:style>
  <w:style w:type="paragraph" w:customStyle="1" w:styleId="Style12">
    <w:name w:val="Style12"/>
    <w:basedOn w:val="a"/>
    <w:uiPriority w:val="99"/>
    <w:rsid w:val="00E30AC9"/>
    <w:pPr>
      <w:widowControl w:val="0"/>
      <w:autoSpaceDE w:val="0"/>
      <w:autoSpaceDN w:val="0"/>
      <w:adjustRightInd w:val="0"/>
      <w:spacing w:line="274" w:lineRule="exact"/>
      <w:ind w:firstLine="454"/>
      <w:jc w:val="both"/>
    </w:pPr>
    <w:rPr>
      <w:rFonts w:ascii="Candara" w:eastAsiaTheme="minorEastAsia" w:hAnsi="Candara" w:cstheme="minorBidi"/>
    </w:rPr>
  </w:style>
  <w:style w:type="character" w:customStyle="1" w:styleId="FontStyle41">
    <w:name w:val="Font Style41"/>
    <w:basedOn w:val="a0"/>
    <w:uiPriority w:val="99"/>
    <w:rsid w:val="00E30AC9"/>
    <w:rPr>
      <w:rFonts w:ascii="Trebuchet MS" w:hAnsi="Trebuchet MS" w:cs="Trebuchet MS"/>
      <w:sz w:val="18"/>
      <w:szCs w:val="18"/>
    </w:rPr>
  </w:style>
  <w:style w:type="character" w:customStyle="1" w:styleId="FontStyle38">
    <w:name w:val="Font Style38"/>
    <w:basedOn w:val="a0"/>
    <w:uiPriority w:val="99"/>
    <w:rsid w:val="00E30AC9"/>
    <w:rPr>
      <w:rFonts w:ascii="Arial" w:hAnsi="Arial" w:cs="Arial"/>
      <w:sz w:val="32"/>
      <w:szCs w:val="32"/>
    </w:rPr>
  </w:style>
  <w:style w:type="character" w:customStyle="1" w:styleId="FontStyle39">
    <w:name w:val="Font Style39"/>
    <w:basedOn w:val="a0"/>
    <w:uiPriority w:val="99"/>
    <w:rsid w:val="00E30AC9"/>
    <w:rPr>
      <w:rFonts w:ascii="Cambria" w:hAnsi="Cambria" w:cs="Cambria"/>
      <w:sz w:val="18"/>
      <w:szCs w:val="18"/>
    </w:rPr>
  </w:style>
  <w:style w:type="character" w:customStyle="1" w:styleId="FontStyle34">
    <w:name w:val="Font Style34"/>
    <w:basedOn w:val="a0"/>
    <w:uiPriority w:val="99"/>
    <w:rsid w:val="00E960AD"/>
    <w:rPr>
      <w:rFonts w:ascii="Trebuchet MS" w:hAnsi="Trebuchet MS" w:cs="Trebuchet MS"/>
      <w:b/>
      <w:bCs/>
      <w:sz w:val="18"/>
      <w:szCs w:val="18"/>
    </w:rPr>
  </w:style>
  <w:style w:type="paragraph" w:customStyle="1" w:styleId="Style8">
    <w:name w:val="Style8"/>
    <w:basedOn w:val="a"/>
    <w:uiPriority w:val="99"/>
    <w:rsid w:val="00E960AD"/>
    <w:pPr>
      <w:widowControl w:val="0"/>
      <w:autoSpaceDE w:val="0"/>
      <w:autoSpaceDN w:val="0"/>
      <w:adjustRightInd w:val="0"/>
      <w:spacing w:line="274" w:lineRule="exact"/>
    </w:pPr>
    <w:rPr>
      <w:rFonts w:ascii="Candara" w:eastAsiaTheme="minorEastAsia" w:hAnsi="Candara" w:cstheme="minorBidi"/>
    </w:rPr>
  </w:style>
  <w:style w:type="paragraph" w:customStyle="1" w:styleId="Style17">
    <w:name w:val="Style17"/>
    <w:basedOn w:val="a"/>
    <w:uiPriority w:val="99"/>
    <w:rsid w:val="00E960AD"/>
    <w:pPr>
      <w:widowControl w:val="0"/>
      <w:autoSpaceDE w:val="0"/>
      <w:autoSpaceDN w:val="0"/>
      <w:adjustRightInd w:val="0"/>
      <w:spacing w:line="270" w:lineRule="exact"/>
      <w:ind w:firstLine="461"/>
      <w:jc w:val="both"/>
    </w:pPr>
    <w:rPr>
      <w:rFonts w:ascii="Candara" w:eastAsiaTheme="minorEastAsia" w:hAnsi="Candara" w:cstheme="minorBidi"/>
    </w:rPr>
  </w:style>
  <w:style w:type="paragraph" w:styleId="a3">
    <w:name w:val="List Paragraph"/>
    <w:basedOn w:val="a"/>
    <w:uiPriority w:val="34"/>
    <w:qFormat/>
    <w:rsid w:val="00E960AD"/>
    <w:pPr>
      <w:ind w:left="720"/>
      <w:contextualSpacing/>
    </w:pPr>
  </w:style>
  <w:style w:type="paragraph" w:customStyle="1" w:styleId="Style29">
    <w:name w:val="Style29"/>
    <w:basedOn w:val="a"/>
    <w:uiPriority w:val="99"/>
    <w:rsid w:val="00C4110C"/>
    <w:pPr>
      <w:widowControl w:val="0"/>
      <w:autoSpaceDE w:val="0"/>
      <w:autoSpaceDN w:val="0"/>
      <w:adjustRightInd w:val="0"/>
    </w:pPr>
    <w:rPr>
      <w:rFonts w:ascii="Candara" w:eastAsiaTheme="minorEastAsia" w:hAnsi="Candara" w:cstheme="minorBidi"/>
    </w:rPr>
  </w:style>
  <w:style w:type="paragraph" w:customStyle="1" w:styleId="Style30">
    <w:name w:val="Style30"/>
    <w:basedOn w:val="a"/>
    <w:uiPriority w:val="99"/>
    <w:rsid w:val="00C4110C"/>
    <w:pPr>
      <w:widowControl w:val="0"/>
      <w:autoSpaceDE w:val="0"/>
      <w:autoSpaceDN w:val="0"/>
      <w:adjustRightInd w:val="0"/>
      <w:spacing w:line="270" w:lineRule="exact"/>
      <w:ind w:hanging="281"/>
      <w:jc w:val="both"/>
    </w:pPr>
    <w:rPr>
      <w:rFonts w:ascii="Candara" w:eastAsiaTheme="minorEastAsia" w:hAnsi="Candara" w:cstheme="minorBidi"/>
    </w:rPr>
  </w:style>
  <w:style w:type="character" w:customStyle="1" w:styleId="FontStyle42">
    <w:name w:val="Font Style42"/>
    <w:basedOn w:val="a0"/>
    <w:uiPriority w:val="99"/>
    <w:rsid w:val="00C4110C"/>
    <w:rPr>
      <w:rFonts w:ascii="Trebuchet MS" w:hAnsi="Trebuchet MS" w:cs="Trebuchet MS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C4110C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Candara" w:eastAsiaTheme="minorEastAsia" w:hAnsi="Candara" w:cstheme="minorBidi"/>
    </w:rPr>
  </w:style>
  <w:style w:type="paragraph" w:customStyle="1" w:styleId="Style18">
    <w:name w:val="Style18"/>
    <w:basedOn w:val="a"/>
    <w:uiPriority w:val="99"/>
    <w:rsid w:val="00C4110C"/>
    <w:pPr>
      <w:widowControl w:val="0"/>
      <w:autoSpaceDE w:val="0"/>
      <w:autoSpaceDN w:val="0"/>
      <w:adjustRightInd w:val="0"/>
    </w:pPr>
    <w:rPr>
      <w:rFonts w:ascii="Candara" w:eastAsiaTheme="minorEastAsia" w:hAnsi="Candara" w:cstheme="minorBidi"/>
    </w:rPr>
  </w:style>
  <w:style w:type="paragraph" w:customStyle="1" w:styleId="Style5">
    <w:name w:val="Style5"/>
    <w:basedOn w:val="a"/>
    <w:uiPriority w:val="99"/>
    <w:rsid w:val="00C4110C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ndara" w:eastAsiaTheme="minorEastAsia" w:hAnsi="Candara" w:cstheme="minorBidi"/>
    </w:rPr>
  </w:style>
  <w:style w:type="paragraph" w:customStyle="1" w:styleId="Style14">
    <w:name w:val="Style14"/>
    <w:basedOn w:val="a"/>
    <w:uiPriority w:val="99"/>
    <w:rsid w:val="00C4110C"/>
    <w:pPr>
      <w:widowControl w:val="0"/>
      <w:autoSpaceDE w:val="0"/>
      <w:autoSpaceDN w:val="0"/>
      <w:adjustRightInd w:val="0"/>
      <w:spacing w:line="270" w:lineRule="exact"/>
      <w:jc w:val="both"/>
    </w:pPr>
    <w:rPr>
      <w:rFonts w:ascii="Candara" w:eastAsiaTheme="minorEastAsia" w:hAnsi="Candara" w:cstheme="minorBidi"/>
    </w:rPr>
  </w:style>
  <w:style w:type="paragraph" w:customStyle="1" w:styleId="Style20">
    <w:name w:val="Style20"/>
    <w:basedOn w:val="a"/>
    <w:uiPriority w:val="99"/>
    <w:rsid w:val="00C4110C"/>
    <w:pPr>
      <w:widowControl w:val="0"/>
      <w:autoSpaceDE w:val="0"/>
      <w:autoSpaceDN w:val="0"/>
      <w:adjustRightInd w:val="0"/>
    </w:pPr>
    <w:rPr>
      <w:rFonts w:ascii="Candara" w:eastAsiaTheme="minorEastAsia" w:hAnsi="Candara" w:cstheme="minorBidi"/>
    </w:rPr>
  </w:style>
  <w:style w:type="paragraph" w:customStyle="1" w:styleId="Style6">
    <w:name w:val="Style6"/>
    <w:basedOn w:val="a"/>
    <w:uiPriority w:val="99"/>
    <w:rsid w:val="00F94E7A"/>
    <w:pPr>
      <w:widowControl w:val="0"/>
      <w:autoSpaceDE w:val="0"/>
      <w:autoSpaceDN w:val="0"/>
      <w:adjustRightInd w:val="0"/>
    </w:pPr>
    <w:rPr>
      <w:rFonts w:ascii="Candara" w:eastAsiaTheme="minorEastAsia" w:hAnsi="Candara" w:cstheme="minorBidi"/>
    </w:rPr>
  </w:style>
  <w:style w:type="paragraph" w:customStyle="1" w:styleId="Style16">
    <w:name w:val="Style16"/>
    <w:basedOn w:val="a"/>
    <w:uiPriority w:val="99"/>
    <w:rsid w:val="00994C7C"/>
    <w:pPr>
      <w:widowControl w:val="0"/>
      <w:autoSpaceDE w:val="0"/>
      <w:autoSpaceDN w:val="0"/>
      <w:adjustRightInd w:val="0"/>
      <w:spacing w:line="324" w:lineRule="exact"/>
      <w:ind w:firstLine="2045"/>
    </w:pPr>
    <w:rPr>
      <w:rFonts w:ascii="Candara" w:eastAsiaTheme="minorEastAsia" w:hAnsi="Candara" w:cstheme="minorBidi"/>
    </w:rPr>
  </w:style>
  <w:style w:type="paragraph" w:customStyle="1" w:styleId="Style22">
    <w:name w:val="Style22"/>
    <w:basedOn w:val="a"/>
    <w:uiPriority w:val="99"/>
    <w:rsid w:val="007F0D5B"/>
    <w:pPr>
      <w:widowControl w:val="0"/>
      <w:autoSpaceDE w:val="0"/>
      <w:autoSpaceDN w:val="0"/>
      <w:adjustRightInd w:val="0"/>
    </w:pPr>
    <w:rPr>
      <w:rFonts w:ascii="Candara" w:eastAsiaTheme="minorEastAsia" w:hAnsi="Candara" w:cstheme="minorBidi"/>
    </w:rPr>
  </w:style>
  <w:style w:type="character" w:customStyle="1" w:styleId="FontStyle33">
    <w:name w:val="Font Style33"/>
    <w:basedOn w:val="a0"/>
    <w:uiPriority w:val="99"/>
    <w:rsid w:val="00BA70EE"/>
    <w:rPr>
      <w:rFonts w:ascii="Trebuchet MS" w:hAnsi="Trebuchet MS" w:cs="Trebuchet MS"/>
      <w:spacing w:val="-10"/>
      <w:sz w:val="34"/>
      <w:szCs w:val="34"/>
    </w:rPr>
  </w:style>
  <w:style w:type="table" w:styleId="a4">
    <w:name w:val="Table Grid"/>
    <w:basedOn w:val="a1"/>
    <w:uiPriority w:val="59"/>
    <w:rsid w:val="003816B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7">
    <w:name w:val="Font Style37"/>
    <w:basedOn w:val="a0"/>
    <w:uiPriority w:val="99"/>
    <w:rsid w:val="00AE7C2D"/>
    <w:rPr>
      <w:rFonts w:ascii="Trebuchet MS" w:hAnsi="Trebuchet MS" w:cs="Trebuchet MS"/>
      <w:sz w:val="60"/>
      <w:szCs w:val="60"/>
    </w:rPr>
  </w:style>
  <w:style w:type="character" w:customStyle="1" w:styleId="FontStyle40">
    <w:name w:val="Font Style40"/>
    <w:basedOn w:val="a0"/>
    <w:uiPriority w:val="99"/>
    <w:rsid w:val="00E30AC9"/>
    <w:rPr>
      <w:rFonts w:ascii="Trebuchet MS" w:hAnsi="Trebuchet MS" w:cs="Trebuchet MS"/>
      <w:i/>
      <w:iCs/>
      <w:sz w:val="16"/>
      <w:szCs w:val="16"/>
    </w:rPr>
  </w:style>
  <w:style w:type="paragraph" w:customStyle="1" w:styleId="Style12">
    <w:name w:val="Style12"/>
    <w:basedOn w:val="a"/>
    <w:uiPriority w:val="99"/>
    <w:rsid w:val="00E30AC9"/>
    <w:pPr>
      <w:widowControl w:val="0"/>
      <w:autoSpaceDE w:val="0"/>
      <w:autoSpaceDN w:val="0"/>
      <w:adjustRightInd w:val="0"/>
      <w:spacing w:line="274" w:lineRule="exact"/>
      <w:ind w:firstLine="454"/>
      <w:jc w:val="both"/>
    </w:pPr>
    <w:rPr>
      <w:rFonts w:ascii="Candara" w:eastAsiaTheme="minorEastAsia" w:hAnsi="Candara" w:cstheme="minorBidi"/>
    </w:rPr>
  </w:style>
  <w:style w:type="character" w:customStyle="1" w:styleId="FontStyle41">
    <w:name w:val="Font Style41"/>
    <w:basedOn w:val="a0"/>
    <w:uiPriority w:val="99"/>
    <w:rsid w:val="00E30AC9"/>
    <w:rPr>
      <w:rFonts w:ascii="Trebuchet MS" w:hAnsi="Trebuchet MS" w:cs="Trebuchet MS"/>
      <w:sz w:val="18"/>
      <w:szCs w:val="18"/>
    </w:rPr>
  </w:style>
  <w:style w:type="character" w:customStyle="1" w:styleId="FontStyle38">
    <w:name w:val="Font Style38"/>
    <w:basedOn w:val="a0"/>
    <w:uiPriority w:val="99"/>
    <w:rsid w:val="00E30AC9"/>
    <w:rPr>
      <w:rFonts w:ascii="Arial" w:hAnsi="Arial" w:cs="Arial"/>
      <w:sz w:val="32"/>
      <w:szCs w:val="32"/>
    </w:rPr>
  </w:style>
  <w:style w:type="character" w:customStyle="1" w:styleId="FontStyle39">
    <w:name w:val="Font Style39"/>
    <w:basedOn w:val="a0"/>
    <w:uiPriority w:val="99"/>
    <w:rsid w:val="00E30AC9"/>
    <w:rPr>
      <w:rFonts w:ascii="Cambria" w:hAnsi="Cambria" w:cs="Cambria"/>
      <w:sz w:val="18"/>
      <w:szCs w:val="18"/>
    </w:rPr>
  </w:style>
  <w:style w:type="character" w:customStyle="1" w:styleId="FontStyle34">
    <w:name w:val="Font Style34"/>
    <w:basedOn w:val="a0"/>
    <w:uiPriority w:val="99"/>
    <w:rsid w:val="00E960AD"/>
    <w:rPr>
      <w:rFonts w:ascii="Trebuchet MS" w:hAnsi="Trebuchet MS" w:cs="Trebuchet MS"/>
      <w:b/>
      <w:bCs/>
      <w:sz w:val="18"/>
      <w:szCs w:val="18"/>
    </w:rPr>
  </w:style>
  <w:style w:type="paragraph" w:customStyle="1" w:styleId="Style8">
    <w:name w:val="Style8"/>
    <w:basedOn w:val="a"/>
    <w:uiPriority w:val="99"/>
    <w:rsid w:val="00E960AD"/>
    <w:pPr>
      <w:widowControl w:val="0"/>
      <w:autoSpaceDE w:val="0"/>
      <w:autoSpaceDN w:val="0"/>
      <w:adjustRightInd w:val="0"/>
      <w:spacing w:line="274" w:lineRule="exact"/>
    </w:pPr>
    <w:rPr>
      <w:rFonts w:ascii="Candara" w:eastAsiaTheme="minorEastAsia" w:hAnsi="Candara" w:cstheme="minorBidi"/>
    </w:rPr>
  </w:style>
  <w:style w:type="paragraph" w:customStyle="1" w:styleId="Style17">
    <w:name w:val="Style17"/>
    <w:basedOn w:val="a"/>
    <w:uiPriority w:val="99"/>
    <w:rsid w:val="00E960AD"/>
    <w:pPr>
      <w:widowControl w:val="0"/>
      <w:autoSpaceDE w:val="0"/>
      <w:autoSpaceDN w:val="0"/>
      <w:adjustRightInd w:val="0"/>
      <w:spacing w:line="270" w:lineRule="exact"/>
      <w:ind w:firstLine="461"/>
      <w:jc w:val="both"/>
    </w:pPr>
    <w:rPr>
      <w:rFonts w:ascii="Candara" w:eastAsiaTheme="minorEastAsia" w:hAnsi="Candara" w:cstheme="minorBidi"/>
    </w:rPr>
  </w:style>
  <w:style w:type="paragraph" w:styleId="a3">
    <w:name w:val="List Paragraph"/>
    <w:basedOn w:val="a"/>
    <w:uiPriority w:val="34"/>
    <w:qFormat/>
    <w:rsid w:val="00E960AD"/>
    <w:pPr>
      <w:ind w:left="720"/>
      <w:contextualSpacing/>
    </w:pPr>
  </w:style>
  <w:style w:type="paragraph" w:customStyle="1" w:styleId="Style29">
    <w:name w:val="Style29"/>
    <w:basedOn w:val="a"/>
    <w:uiPriority w:val="99"/>
    <w:rsid w:val="00C4110C"/>
    <w:pPr>
      <w:widowControl w:val="0"/>
      <w:autoSpaceDE w:val="0"/>
      <w:autoSpaceDN w:val="0"/>
      <w:adjustRightInd w:val="0"/>
    </w:pPr>
    <w:rPr>
      <w:rFonts w:ascii="Candara" w:eastAsiaTheme="minorEastAsia" w:hAnsi="Candara" w:cstheme="minorBidi"/>
    </w:rPr>
  </w:style>
  <w:style w:type="paragraph" w:customStyle="1" w:styleId="Style30">
    <w:name w:val="Style30"/>
    <w:basedOn w:val="a"/>
    <w:uiPriority w:val="99"/>
    <w:rsid w:val="00C4110C"/>
    <w:pPr>
      <w:widowControl w:val="0"/>
      <w:autoSpaceDE w:val="0"/>
      <w:autoSpaceDN w:val="0"/>
      <w:adjustRightInd w:val="0"/>
      <w:spacing w:line="270" w:lineRule="exact"/>
      <w:ind w:hanging="281"/>
      <w:jc w:val="both"/>
    </w:pPr>
    <w:rPr>
      <w:rFonts w:ascii="Candara" w:eastAsiaTheme="minorEastAsia" w:hAnsi="Candara" w:cstheme="minorBidi"/>
    </w:rPr>
  </w:style>
  <w:style w:type="character" w:customStyle="1" w:styleId="FontStyle42">
    <w:name w:val="Font Style42"/>
    <w:basedOn w:val="a0"/>
    <w:uiPriority w:val="99"/>
    <w:rsid w:val="00C4110C"/>
    <w:rPr>
      <w:rFonts w:ascii="Trebuchet MS" w:hAnsi="Trebuchet MS" w:cs="Trebuchet MS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C4110C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Candara" w:eastAsiaTheme="minorEastAsia" w:hAnsi="Candara" w:cstheme="minorBidi"/>
    </w:rPr>
  </w:style>
  <w:style w:type="paragraph" w:customStyle="1" w:styleId="Style18">
    <w:name w:val="Style18"/>
    <w:basedOn w:val="a"/>
    <w:uiPriority w:val="99"/>
    <w:rsid w:val="00C4110C"/>
    <w:pPr>
      <w:widowControl w:val="0"/>
      <w:autoSpaceDE w:val="0"/>
      <w:autoSpaceDN w:val="0"/>
      <w:adjustRightInd w:val="0"/>
    </w:pPr>
    <w:rPr>
      <w:rFonts w:ascii="Candara" w:eastAsiaTheme="minorEastAsia" w:hAnsi="Candara" w:cstheme="minorBidi"/>
    </w:rPr>
  </w:style>
  <w:style w:type="paragraph" w:customStyle="1" w:styleId="Style5">
    <w:name w:val="Style5"/>
    <w:basedOn w:val="a"/>
    <w:uiPriority w:val="99"/>
    <w:rsid w:val="00C4110C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ndara" w:eastAsiaTheme="minorEastAsia" w:hAnsi="Candara" w:cstheme="minorBidi"/>
    </w:rPr>
  </w:style>
  <w:style w:type="paragraph" w:customStyle="1" w:styleId="Style14">
    <w:name w:val="Style14"/>
    <w:basedOn w:val="a"/>
    <w:uiPriority w:val="99"/>
    <w:rsid w:val="00C4110C"/>
    <w:pPr>
      <w:widowControl w:val="0"/>
      <w:autoSpaceDE w:val="0"/>
      <w:autoSpaceDN w:val="0"/>
      <w:adjustRightInd w:val="0"/>
      <w:spacing w:line="270" w:lineRule="exact"/>
      <w:jc w:val="both"/>
    </w:pPr>
    <w:rPr>
      <w:rFonts w:ascii="Candara" w:eastAsiaTheme="minorEastAsia" w:hAnsi="Candara" w:cstheme="minorBidi"/>
    </w:rPr>
  </w:style>
  <w:style w:type="paragraph" w:customStyle="1" w:styleId="Style20">
    <w:name w:val="Style20"/>
    <w:basedOn w:val="a"/>
    <w:uiPriority w:val="99"/>
    <w:rsid w:val="00C4110C"/>
    <w:pPr>
      <w:widowControl w:val="0"/>
      <w:autoSpaceDE w:val="0"/>
      <w:autoSpaceDN w:val="0"/>
      <w:adjustRightInd w:val="0"/>
    </w:pPr>
    <w:rPr>
      <w:rFonts w:ascii="Candara" w:eastAsiaTheme="minorEastAsia" w:hAnsi="Candara" w:cstheme="minorBidi"/>
    </w:rPr>
  </w:style>
  <w:style w:type="paragraph" w:customStyle="1" w:styleId="Style6">
    <w:name w:val="Style6"/>
    <w:basedOn w:val="a"/>
    <w:uiPriority w:val="99"/>
    <w:rsid w:val="00F94E7A"/>
    <w:pPr>
      <w:widowControl w:val="0"/>
      <w:autoSpaceDE w:val="0"/>
      <w:autoSpaceDN w:val="0"/>
      <w:adjustRightInd w:val="0"/>
    </w:pPr>
    <w:rPr>
      <w:rFonts w:ascii="Candara" w:eastAsiaTheme="minorEastAsia" w:hAnsi="Candara" w:cstheme="minorBidi"/>
    </w:rPr>
  </w:style>
  <w:style w:type="paragraph" w:customStyle="1" w:styleId="Style16">
    <w:name w:val="Style16"/>
    <w:basedOn w:val="a"/>
    <w:uiPriority w:val="99"/>
    <w:rsid w:val="00994C7C"/>
    <w:pPr>
      <w:widowControl w:val="0"/>
      <w:autoSpaceDE w:val="0"/>
      <w:autoSpaceDN w:val="0"/>
      <w:adjustRightInd w:val="0"/>
      <w:spacing w:line="324" w:lineRule="exact"/>
      <w:ind w:firstLine="2045"/>
    </w:pPr>
    <w:rPr>
      <w:rFonts w:ascii="Candara" w:eastAsiaTheme="minorEastAsia" w:hAnsi="Candara" w:cstheme="minorBidi"/>
    </w:rPr>
  </w:style>
  <w:style w:type="paragraph" w:customStyle="1" w:styleId="Style22">
    <w:name w:val="Style22"/>
    <w:basedOn w:val="a"/>
    <w:uiPriority w:val="99"/>
    <w:rsid w:val="007F0D5B"/>
    <w:pPr>
      <w:widowControl w:val="0"/>
      <w:autoSpaceDE w:val="0"/>
      <w:autoSpaceDN w:val="0"/>
      <w:adjustRightInd w:val="0"/>
    </w:pPr>
    <w:rPr>
      <w:rFonts w:ascii="Candara" w:eastAsiaTheme="minorEastAsia" w:hAnsi="Candara" w:cstheme="minorBidi"/>
    </w:rPr>
  </w:style>
  <w:style w:type="character" w:customStyle="1" w:styleId="FontStyle33">
    <w:name w:val="Font Style33"/>
    <w:basedOn w:val="a0"/>
    <w:uiPriority w:val="99"/>
    <w:rsid w:val="00BA70EE"/>
    <w:rPr>
      <w:rFonts w:ascii="Trebuchet MS" w:hAnsi="Trebuchet MS" w:cs="Trebuchet MS"/>
      <w:spacing w:val="-10"/>
      <w:sz w:val="34"/>
      <w:szCs w:val="34"/>
    </w:rPr>
  </w:style>
  <w:style w:type="table" w:styleId="a4">
    <w:name w:val="Table Grid"/>
    <w:basedOn w:val="a1"/>
    <w:uiPriority w:val="59"/>
    <w:rsid w:val="003816B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3278</Words>
  <Characters>18686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Зам.директора по ВР</cp:lastModifiedBy>
  <cp:revision>17</cp:revision>
  <dcterms:created xsi:type="dcterms:W3CDTF">2015-03-05T16:53:00Z</dcterms:created>
  <dcterms:modified xsi:type="dcterms:W3CDTF">2011-12-01T23:00:00Z</dcterms:modified>
</cp:coreProperties>
</file>